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3F8DE" w14:textId="77777777" w:rsidR="00DB2E8D" w:rsidRDefault="00DB2E8D" w:rsidP="00DB2E8D">
      <w:pPr>
        <w:spacing w:after="0" w:line="240" w:lineRule="auto"/>
        <w:jc w:val="center"/>
        <w:rPr>
          <w:rFonts w:ascii="Soberana Sans" w:eastAsia="Calibri" w:hAnsi="Soberana Sans" w:cs="Tahoma"/>
          <w:b/>
          <w:bCs/>
          <w:sz w:val="36"/>
          <w:lang w:val="es-ES" w:eastAsia="es-MX"/>
        </w:rPr>
      </w:pPr>
    </w:p>
    <w:p w14:paraId="772F1E95" w14:textId="4E3999FD" w:rsidR="00DB2E8D" w:rsidRDefault="00737A52" w:rsidP="00DB2E8D">
      <w:pPr>
        <w:spacing w:after="0" w:line="240" w:lineRule="auto"/>
        <w:jc w:val="center"/>
        <w:rPr>
          <w:rFonts w:ascii="Soberana Sans" w:eastAsia="Calibri" w:hAnsi="Soberana Sans" w:cs="Tahoma"/>
          <w:b/>
          <w:bCs/>
          <w:sz w:val="36"/>
          <w:lang w:val="es-ES" w:eastAsia="es-MX"/>
        </w:rPr>
      </w:pPr>
      <w:r>
        <w:rPr>
          <w:rFonts w:ascii="Soberana Sans" w:eastAsia="Calibri" w:hAnsi="Soberana Sans" w:cs="Tahoma"/>
          <w:b/>
          <w:bCs/>
          <w:sz w:val="36"/>
          <w:lang w:val="es-ES" w:eastAsia="es-MX"/>
        </w:rPr>
        <w:t>DOC. 04</w:t>
      </w:r>
    </w:p>
    <w:p w14:paraId="1CDA5983" w14:textId="42690B3F" w:rsidR="00737A52" w:rsidRDefault="00737A52" w:rsidP="00DB2E8D">
      <w:pPr>
        <w:spacing w:after="0" w:line="240" w:lineRule="auto"/>
        <w:jc w:val="center"/>
        <w:rPr>
          <w:rFonts w:ascii="Soberana Sans" w:eastAsia="Calibri" w:hAnsi="Soberana Sans" w:cs="Tahoma"/>
          <w:b/>
          <w:bCs/>
          <w:sz w:val="36"/>
          <w:lang w:val="es-ES" w:eastAsia="es-MX"/>
        </w:rPr>
      </w:pPr>
      <w:r>
        <w:rPr>
          <w:rFonts w:ascii="Soberana Sans" w:eastAsia="Calibri" w:hAnsi="Soberana Sans" w:cs="Tahoma"/>
          <w:b/>
          <w:bCs/>
          <w:sz w:val="36"/>
          <w:lang w:val="es-ES" w:eastAsia="es-MX"/>
        </w:rPr>
        <w:t xml:space="preserve">TERMINOS DE REFERENCIA </w:t>
      </w:r>
    </w:p>
    <w:p w14:paraId="71EFE384" w14:textId="77777777" w:rsidR="00DB2E8D" w:rsidRDefault="00DB2E8D" w:rsidP="002523FE">
      <w:pPr>
        <w:spacing w:after="0" w:line="240" w:lineRule="auto"/>
        <w:rPr>
          <w:rFonts w:ascii="Soberana Sans" w:eastAsia="Calibri" w:hAnsi="Soberana Sans" w:cs="Tahoma"/>
          <w:b/>
          <w:bCs/>
          <w:sz w:val="36"/>
          <w:lang w:val="es-ES" w:eastAsia="es-MX"/>
        </w:rPr>
      </w:pPr>
    </w:p>
    <w:p w14:paraId="1AF82455" w14:textId="30FC610E" w:rsidR="00DB2E8D" w:rsidRPr="00636244" w:rsidRDefault="00DB2E8D" w:rsidP="00636244">
      <w:pPr>
        <w:pStyle w:val="Textoindependiente2"/>
        <w:ind w:right="-93"/>
        <w:jc w:val="center"/>
        <w:rPr>
          <w:rFonts w:ascii="Montserrat" w:hAnsi="Montserrat" w:cs="Tahoma"/>
          <w:b/>
          <w:sz w:val="32"/>
          <w:szCs w:val="36"/>
        </w:rPr>
      </w:pPr>
      <w:r w:rsidRPr="00636244">
        <w:rPr>
          <w:rFonts w:ascii="Montserrat" w:hAnsi="Montserrat" w:cs="Tahoma"/>
          <w:b/>
          <w:sz w:val="32"/>
          <w:szCs w:val="36"/>
        </w:rPr>
        <w:t>ANEXO TÉCNICO:</w:t>
      </w:r>
      <w:r w:rsidR="00246C83" w:rsidRPr="00636244">
        <w:rPr>
          <w:rFonts w:ascii="Montserrat" w:hAnsi="Montserrat" w:cs="Tahoma"/>
          <w:b/>
          <w:sz w:val="32"/>
          <w:szCs w:val="36"/>
        </w:rPr>
        <w:t xml:space="preserve"> </w:t>
      </w:r>
    </w:p>
    <w:p w14:paraId="3C96A194" w14:textId="77777777" w:rsidR="00DB2E8D" w:rsidRPr="00E105AE" w:rsidRDefault="00DB2E8D" w:rsidP="00DB2E8D">
      <w:pPr>
        <w:spacing w:after="0" w:line="240" w:lineRule="auto"/>
        <w:jc w:val="center"/>
        <w:rPr>
          <w:rFonts w:ascii="Soberana Sans" w:eastAsia="Calibri" w:hAnsi="Soberana Sans" w:cs="Tahoma"/>
          <w:b/>
          <w:bCs/>
          <w:sz w:val="28"/>
          <w:szCs w:val="28"/>
          <w:u w:val="single"/>
          <w:lang w:val="es-ES" w:eastAsia="es-MX"/>
        </w:rPr>
      </w:pPr>
    </w:p>
    <w:p w14:paraId="5B3985C6" w14:textId="770B8712" w:rsidR="008F095C" w:rsidRPr="00E105AE" w:rsidRDefault="004120DA" w:rsidP="00D94E4A">
      <w:pPr>
        <w:pStyle w:val="Default"/>
        <w:jc w:val="both"/>
        <w:rPr>
          <w:rFonts w:ascii="Montserrat" w:hAnsi="Montserrat"/>
          <w:b/>
          <w:sz w:val="28"/>
          <w:szCs w:val="28"/>
        </w:rPr>
      </w:pPr>
      <w:r w:rsidRPr="004120DA">
        <w:rPr>
          <w:rFonts w:ascii="Montserrat" w:hAnsi="Montserrat" w:cs="Arial"/>
          <w:b/>
          <w:bCs/>
          <w:sz w:val="28"/>
          <w:szCs w:val="28"/>
        </w:rPr>
        <w:t>CAMPAÑA MUESTREOS DE AGUA Y SEDIMENTOS TOMADOS ZONA DE CANAL DE NAVEGACIÓN, DÁRSENAS DEL PUERTO ALTAMIRA Y LAS ZONAS DE VERTIMIENTO EN</w:t>
      </w:r>
      <w:r w:rsidR="005779B0">
        <w:rPr>
          <w:rFonts w:ascii="Montserrat" w:hAnsi="Montserrat" w:cs="Arial"/>
          <w:b/>
          <w:bCs/>
          <w:sz w:val="28"/>
          <w:szCs w:val="28"/>
        </w:rPr>
        <w:t xml:space="preserve"> EL</w:t>
      </w:r>
      <w:r w:rsidRPr="004120DA">
        <w:rPr>
          <w:rFonts w:ascii="Montserrat" w:hAnsi="Montserrat" w:cs="Arial"/>
          <w:b/>
          <w:bCs/>
          <w:sz w:val="28"/>
          <w:szCs w:val="28"/>
        </w:rPr>
        <w:t xml:space="preserve"> MAR PARA REALIZAR ESTUDIOS FISICOQUÍMICOS Y BACTERIOLOGICOS PARA LA AUTORIZACION DE LA SEMAR DEL PERMISO</w:t>
      </w:r>
      <w:r w:rsidR="005779B0">
        <w:rPr>
          <w:rFonts w:ascii="Montserrat" w:hAnsi="Montserrat" w:cs="Arial"/>
          <w:b/>
          <w:bCs/>
          <w:sz w:val="28"/>
          <w:szCs w:val="28"/>
        </w:rPr>
        <w:t xml:space="preserve"> DE</w:t>
      </w:r>
      <w:r w:rsidRPr="004120DA">
        <w:rPr>
          <w:rFonts w:ascii="Montserrat" w:hAnsi="Montserrat" w:cs="Arial"/>
          <w:b/>
          <w:bCs/>
          <w:sz w:val="28"/>
          <w:szCs w:val="28"/>
        </w:rPr>
        <w:t xml:space="preserve"> VERTIMIENTO DE MATERIAL PRODUCTO DE DRAGADO DE PROFUNDIZACION DEL PUERTO DE ALTAMIRA.</w:t>
      </w:r>
    </w:p>
    <w:p w14:paraId="0061F3C6" w14:textId="77777777" w:rsidR="00DB2E8D" w:rsidRPr="00E105AE" w:rsidRDefault="00DB2E8D" w:rsidP="00737A52">
      <w:pPr>
        <w:spacing w:after="0" w:line="240" w:lineRule="auto"/>
        <w:rPr>
          <w:rFonts w:ascii="Soberana Sans" w:eastAsia="Calibri" w:hAnsi="Soberana Sans" w:cs="Tahoma"/>
          <w:b/>
          <w:sz w:val="28"/>
          <w:szCs w:val="28"/>
          <w:lang w:eastAsia="es-ES"/>
        </w:rPr>
      </w:pPr>
    </w:p>
    <w:p w14:paraId="48D1A8CE" w14:textId="77777777" w:rsidR="00DB2E8D" w:rsidRPr="00E105AE" w:rsidRDefault="00DB2E8D" w:rsidP="00DB2E8D">
      <w:pPr>
        <w:spacing w:after="0" w:line="240" w:lineRule="auto"/>
        <w:jc w:val="center"/>
        <w:rPr>
          <w:rFonts w:ascii="Soberana Sans" w:eastAsia="Calibri" w:hAnsi="Soberana Sans" w:cs="Tahoma"/>
          <w:b/>
          <w:sz w:val="28"/>
          <w:szCs w:val="28"/>
          <w:lang w:eastAsia="es-ES"/>
        </w:rPr>
      </w:pPr>
    </w:p>
    <w:p w14:paraId="2E45B151" w14:textId="77777777" w:rsidR="00DB2E8D" w:rsidRPr="00E105AE" w:rsidRDefault="00DB2E8D" w:rsidP="00DB2E8D">
      <w:pPr>
        <w:spacing w:after="0" w:line="240" w:lineRule="auto"/>
        <w:jc w:val="center"/>
        <w:rPr>
          <w:rFonts w:ascii="Soberana Sans" w:eastAsia="Calibri" w:hAnsi="Soberana Sans" w:cs="Tahoma"/>
          <w:b/>
          <w:sz w:val="28"/>
          <w:szCs w:val="28"/>
          <w:lang w:eastAsia="es-ES"/>
        </w:rPr>
      </w:pPr>
    </w:p>
    <w:p w14:paraId="42B0476B" w14:textId="77777777" w:rsidR="00DB2E8D" w:rsidRPr="00E105AE" w:rsidRDefault="00DB2E8D" w:rsidP="00DB2E8D">
      <w:pPr>
        <w:spacing w:after="0" w:line="240" w:lineRule="auto"/>
        <w:jc w:val="center"/>
        <w:rPr>
          <w:rFonts w:ascii="Soberana Sans" w:eastAsia="Calibri" w:hAnsi="Soberana Sans" w:cs="Tahoma"/>
          <w:b/>
          <w:sz w:val="28"/>
          <w:szCs w:val="28"/>
          <w:lang w:eastAsia="es-ES"/>
        </w:rPr>
      </w:pPr>
    </w:p>
    <w:p w14:paraId="7FB0A949" w14:textId="77777777" w:rsidR="00DB2E8D" w:rsidRPr="00E105AE" w:rsidRDefault="00DB2E8D" w:rsidP="00DB2E8D">
      <w:pPr>
        <w:spacing w:after="0" w:line="240" w:lineRule="auto"/>
        <w:jc w:val="center"/>
        <w:rPr>
          <w:rFonts w:ascii="Soberana Sans" w:eastAsia="Calibri" w:hAnsi="Soberana Sans" w:cs="Tahoma"/>
          <w:b/>
          <w:sz w:val="28"/>
          <w:szCs w:val="28"/>
          <w:lang w:eastAsia="es-ES"/>
        </w:rPr>
      </w:pPr>
    </w:p>
    <w:p w14:paraId="375B586C" w14:textId="77777777" w:rsidR="00DB2E8D" w:rsidRPr="00E105AE" w:rsidRDefault="00DB2E8D" w:rsidP="00DB2E8D">
      <w:pPr>
        <w:spacing w:after="0" w:line="240" w:lineRule="auto"/>
        <w:jc w:val="center"/>
        <w:rPr>
          <w:rFonts w:ascii="Soberana Sans" w:eastAsia="Calibri" w:hAnsi="Soberana Sans" w:cs="Tahoma"/>
          <w:b/>
          <w:sz w:val="28"/>
          <w:szCs w:val="28"/>
          <w:lang w:eastAsia="es-ES"/>
        </w:rPr>
      </w:pPr>
    </w:p>
    <w:p w14:paraId="465BE74C" w14:textId="77777777" w:rsidR="00DB2E8D" w:rsidRPr="00E105AE" w:rsidRDefault="00DB2E8D" w:rsidP="00DB2E8D">
      <w:pPr>
        <w:spacing w:after="0" w:line="240" w:lineRule="auto"/>
        <w:jc w:val="center"/>
        <w:rPr>
          <w:rFonts w:ascii="Soberana Sans" w:eastAsia="Calibri" w:hAnsi="Soberana Sans" w:cs="Tahoma"/>
          <w:b/>
          <w:sz w:val="28"/>
          <w:szCs w:val="28"/>
          <w:lang w:eastAsia="es-ES"/>
        </w:rPr>
      </w:pPr>
    </w:p>
    <w:p w14:paraId="4EC53410" w14:textId="77777777" w:rsidR="00DB2E8D" w:rsidRPr="00E105AE" w:rsidRDefault="00DB2E8D" w:rsidP="00DB2E8D">
      <w:pPr>
        <w:spacing w:after="0" w:line="240" w:lineRule="auto"/>
        <w:jc w:val="center"/>
        <w:rPr>
          <w:rFonts w:ascii="Soberana Sans" w:eastAsia="Calibri" w:hAnsi="Soberana Sans" w:cs="Tahoma"/>
          <w:b/>
          <w:sz w:val="28"/>
          <w:szCs w:val="28"/>
          <w:lang w:eastAsia="es-ES"/>
        </w:rPr>
      </w:pPr>
    </w:p>
    <w:p w14:paraId="7E6B2166" w14:textId="77777777" w:rsidR="00DB2E8D" w:rsidRPr="00E105AE" w:rsidRDefault="00DB2E8D" w:rsidP="00DB2E8D">
      <w:pPr>
        <w:spacing w:after="0" w:line="240" w:lineRule="auto"/>
        <w:jc w:val="center"/>
        <w:rPr>
          <w:rFonts w:ascii="Soberana Sans" w:eastAsia="Calibri" w:hAnsi="Soberana Sans" w:cs="Tahoma"/>
          <w:b/>
          <w:sz w:val="28"/>
          <w:szCs w:val="28"/>
          <w:lang w:eastAsia="es-ES"/>
        </w:rPr>
      </w:pPr>
    </w:p>
    <w:p w14:paraId="6EED5338" w14:textId="1DD8DB59" w:rsidR="00DB2E8D" w:rsidRPr="00D97A39" w:rsidRDefault="00636244" w:rsidP="00DB2E8D">
      <w:pPr>
        <w:spacing w:after="0" w:line="240" w:lineRule="auto"/>
        <w:jc w:val="right"/>
        <w:rPr>
          <w:rFonts w:ascii="Montserrat" w:eastAsia="Calibri" w:hAnsi="Montserrat" w:cs="Tahoma"/>
          <w:b/>
          <w:bCs/>
          <w:sz w:val="28"/>
          <w:szCs w:val="28"/>
          <w:lang w:eastAsia="es-ES"/>
        </w:rPr>
      </w:pPr>
      <w:r>
        <w:rPr>
          <w:rFonts w:ascii="Montserrat" w:eastAsia="Calibri" w:hAnsi="Montserrat" w:cs="Tahoma"/>
          <w:b/>
          <w:sz w:val="28"/>
          <w:szCs w:val="28"/>
          <w:lang w:eastAsia="es-ES"/>
        </w:rPr>
        <w:t>Marzo</w:t>
      </w:r>
      <w:r w:rsidR="000B632C">
        <w:rPr>
          <w:rFonts w:ascii="Montserrat" w:eastAsia="Calibri" w:hAnsi="Montserrat" w:cs="Tahoma"/>
          <w:b/>
          <w:sz w:val="28"/>
          <w:szCs w:val="28"/>
          <w:lang w:eastAsia="es-ES"/>
        </w:rPr>
        <w:t xml:space="preserve"> </w:t>
      </w:r>
      <w:r w:rsidR="00D27B55" w:rsidRPr="00D97A39">
        <w:rPr>
          <w:rFonts w:ascii="Montserrat" w:eastAsia="Calibri" w:hAnsi="Montserrat" w:cs="Tahoma"/>
          <w:b/>
          <w:sz w:val="28"/>
          <w:szCs w:val="28"/>
          <w:lang w:eastAsia="es-ES"/>
        </w:rPr>
        <w:t>202</w:t>
      </w:r>
      <w:r>
        <w:rPr>
          <w:rFonts w:ascii="Montserrat" w:eastAsia="Calibri" w:hAnsi="Montserrat" w:cs="Tahoma"/>
          <w:b/>
          <w:sz w:val="28"/>
          <w:szCs w:val="28"/>
          <w:lang w:eastAsia="es-ES"/>
        </w:rPr>
        <w:t>6</w:t>
      </w:r>
    </w:p>
    <w:p w14:paraId="219E6D47" w14:textId="77777777" w:rsidR="00DB2E8D" w:rsidRDefault="00DB2E8D">
      <w:pPr>
        <w:rPr>
          <w:rFonts w:ascii="Soberana Sans" w:eastAsia="Calibri" w:hAnsi="Soberana Sans" w:cs="Tahoma"/>
          <w:b/>
          <w:bCs/>
          <w:lang w:val="es-ES" w:eastAsia="es-MX"/>
        </w:rPr>
      </w:pPr>
    </w:p>
    <w:p w14:paraId="456258BB" w14:textId="77777777" w:rsidR="00690C34" w:rsidRDefault="00DB2E8D" w:rsidP="00896F96">
      <w:pPr>
        <w:pStyle w:val="Textoindependiente2"/>
        <w:ind w:right="-93"/>
        <w:rPr>
          <w:rFonts w:ascii="Soberana Sans" w:eastAsia="Calibri" w:hAnsi="Soberana Sans" w:cs="Tahoma"/>
          <w:b/>
          <w:bCs/>
          <w:lang w:val="es-ES" w:eastAsia="es-MX"/>
        </w:rPr>
      </w:pPr>
      <w:r>
        <w:rPr>
          <w:rFonts w:ascii="Soberana Sans" w:eastAsia="Calibri" w:hAnsi="Soberana Sans" w:cs="Tahoma"/>
          <w:b/>
          <w:bCs/>
          <w:lang w:val="es-ES" w:eastAsia="es-MX"/>
        </w:rPr>
        <w:br w:type="page"/>
      </w:r>
    </w:p>
    <w:p w14:paraId="582EFC78" w14:textId="64E1F533" w:rsidR="00896F96" w:rsidRPr="00636244" w:rsidRDefault="00896F96" w:rsidP="00636244">
      <w:pPr>
        <w:pStyle w:val="Textoindependiente2"/>
        <w:ind w:right="-93"/>
        <w:jc w:val="center"/>
        <w:rPr>
          <w:rFonts w:ascii="Montserrat" w:hAnsi="Montserrat" w:cs="Tahoma"/>
          <w:b/>
          <w:sz w:val="32"/>
          <w:szCs w:val="36"/>
        </w:rPr>
      </w:pPr>
      <w:r w:rsidRPr="00636244">
        <w:rPr>
          <w:rFonts w:ascii="Montserrat" w:hAnsi="Montserrat" w:cs="Tahoma"/>
          <w:b/>
          <w:sz w:val="32"/>
          <w:szCs w:val="36"/>
        </w:rPr>
        <w:lastRenderedPageBreak/>
        <w:t>ANEXO TÉCNICO</w:t>
      </w:r>
      <w:r w:rsidR="00FD0628" w:rsidRPr="00636244">
        <w:rPr>
          <w:rFonts w:ascii="Montserrat" w:hAnsi="Montserrat" w:cs="Tahoma"/>
          <w:b/>
          <w:sz w:val="32"/>
          <w:szCs w:val="36"/>
        </w:rPr>
        <w:t>.</w:t>
      </w:r>
    </w:p>
    <w:tbl>
      <w:tblPr>
        <w:tblW w:w="9382" w:type="dxa"/>
        <w:tblBorders>
          <w:top w:val="nil"/>
          <w:left w:val="nil"/>
          <w:bottom w:val="nil"/>
          <w:right w:val="nil"/>
        </w:tblBorders>
        <w:tblLayout w:type="fixed"/>
        <w:tblLook w:val="0000" w:firstRow="0" w:lastRow="0" w:firstColumn="0" w:lastColumn="0" w:noHBand="0" w:noVBand="0"/>
      </w:tblPr>
      <w:tblGrid>
        <w:gridCol w:w="9382"/>
      </w:tblGrid>
      <w:tr w:rsidR="002523FE" w:rsidRPr="00CA5FBF" w14:paraId="676502B7" w14:textId="77777777" w:rsidTr="00D94E4A">
        <w:trPr>
          <w:trHeight w:val="110"/>
        </w:trPr>
        <w:tc>
          <w:tcPr>
            <w:tcW w:w="9382" w:type="dxa"/>
          </w:tcPr>
          <w:p w14:paraId="31803EEE" w14:textId="77777777" w:rsidR="008259C1" w:rsidRDefault="008259C1" w:rsidP="00D97A39">
            <w:pPr>
              <w:pStyle w:val="Encabezado"/>
              <w:tabs>
                <w:tab w:val="clear" w:pos="8838"/>
              </w:tabs>
              <w:ind w:right="49"/>
              <w:jc w:val="center"/>
              <w:rPr>
                <w:rFonts w:ascii="Montserrat" w:hAnsi="Montserrat" w:cs="Arial"/>
                <w:b/>
                <w:bCs/>
                <w:sz w:val="24"/>
                <w:szCs w:val="24"/>
              </w:rPr>
            </w:pPr>
          </w:p>
          <w:p w14:paraId="49E71000" w14:textId="40BB9217" w:rsidR="00244991" w:rsidRPr="00E105AE" w:rsidRDefault="004120DA" w:rsidP="00244991">
            <w:pPr>
              <w:pStyle w:val="Default"/>
              <w:jc w:val="both"/>
              <w:rPr>
                <w:rFonts w:ascii="Montserrat" w:hAnsi="Montserrat"/>
                <w:b/>
                <w:sz w:val="28"/>
                <w:szCs w:val="28"/>
              </w:rPr>
            </w:pPr>
            <w:r w:rsidRPr="004120DA">
              <w:rPr>
                <w:rFonts w:ascii="Montserrat" w:hAnsi="Montserrat" w:cs="Arial"/>
                <w:b/>
                <w:bCs/>
                <w:sz w:val="28"/>
                <w:szCs w:val="28"/>
              </w:rPr>
              <w:t xml:space="preserve">CAMPAÑA MUESTREOS DE AGUA Y SEDIMENTOS TOMADOS ZONA DE CANAL DE NAVEGACIÓN, DÁRSENAS DEL PUERTO ALTAMIRA Y LAS ZONAS DE VERTIMIENTO EN </w:t>
            </w:r>
            <w:r w:rsidR="005779B0">
              <w:rPr>
                <w:rFonts w:ascii="Montserrat" w:hAnsi="Montserrat" w:cs="Arial"/>
                <w:b/>
                <w:bCs/>
                <w:sz w:val="28"/>
                <w:szCs w:val="28"/>
              </w:rPr>
              <w:t xml:space="preserve">EL </w:t>
            </w:r>
            <w:r w:rsidRPr="004120DA">
              <w:rPr>
                <w:rFonts w:ascii="Montserrat" w:hAnsi="Montserrat" w:cs="Arial"/>
                <w:b/>
                <w:bCs/>
                <w:sz w:val="28"/>
                <w:szCs w:val="28"/>
              </w:rPr>
              <w:t>MAR PARA REALIZAR ESTUDIOS FISICOQUÍMICOS Y BACTERIOLOGICOS PARA LA AUTORIZACION DE LA SEMAR DEL PERMISO</w:t>
            </w:r>
            <w:r w:rsidR="005779B0">
              <w:rPr>
                <w:rFonts w:ascii="Montserrat" w:hAnsi="Montserrat" w:cs="Arial"/>
                <w:b/>
                <w:bCs/>
                <w:sz w:val="28"/>
                <w:szCs w:val="28"/>
              </w:rPr>
              <w:t xml:space="preserve"> DE</w:t>
            </w:r>
            <w:r w:rsidRPr="004120DA">
              <w:rPr>
                <w:rFonts w:ascii="Montserrat" w:hAnsi="Montserrat" w:cs="Arial"/>
                <w:b/>
                <w:bCs/>
                <w:sz w:val="28"/>
                <w:szCs w:val="28"/>
              </w:rPr>
              <w:t xml:space="preserve"> VERTIMIENTO DE MATERIAL PRODUCTO DE DRAGADO DE PROFUNDIZACION DEL PUERTO DE ALTAMIRA.</w:t>
            </w:r>
          </w:p>
          <w:p w14:paraId="5B264D01" w14:textId="646676C3" w:rsidR="002523FE" w:rsidRPr="00244991" w:rsidRDefault="002523FE" w:rsidP="00D94E4A">
            <w:pPr>
              <w:pStyle w:val="Encabezado"/>
              <w:tabs>
                <w:tab w:val="clear" w:pos="8838"/>
              </w:tabs>
              <w:ind w:right="49"/>
              <w:jc w:val="both"/>
              <w:rPr>
                <w:rFonts w:ascii="Montserrat" w:eastAsia="Times New Roman" w:hAnsi="Montserrat" w:cs="Arial"/>
                <w:b/>
                <w:sz w:val="24"/>
                <w:szCs w:val="24"/>
                <w:lang w:eastAsia="es-ES"/>
              </w:rPr>
            </w:pPr>
          </w:p>
        </w:tc>
      </w:tr>
    </w:tbl>
    <w:p w14:paraId="1DBDF734" w14:textId="77777777" w:rsidR="00690C34" w:rsidRDefault="00690C34" w:rsidP="00F258EE">
      <w:pPr>
        <w:tabs>
          <w:tab w:val="left" w:pos="7230"/>
        </w:tabs>
        <w:jc w:val="both"/>
        <w:rPr>
          <w:rFonts w:ascii="Montserrat" w:eastAsia="Times New Roman" w:hAnsi="Montserrat" w:cs="Arial"/>
          <w:sz w:val="20"/>
          <w:szCs w:val="20"/>
          <w:lang w:val="es-ES" w:eastAsia="es-ES"/>
        </w:rPr>
      </w:pPr>
    </w:p>
    <w:p w14:paraId="6C3598C6" w14:textId="3D3F72F0" w:rsidR="00896F96" w:rsidRDefault="00896F96" w:rsidP="00F258EE">
      <w:pPr>
        <w:tabs>
          <w:tab w:val="left" w:pos="7230"/>
        </w:tabs>
        <w:jc w:val="both"/>
        <w:rPr>
          <w:rFonts w:ascii="Montserrat" w:eastAsia="Times New Roman" w:hAnsi="Montserrat" w:cs="Arial"/>
          <w:sz w:val="20"/>
          <w:szCs w:val="20"/>
          <w:lang w:val="es-ES" w:eastAsia="es-ES"/>
        </w:rPr>
      </w:pPr>
      <w:r w:rsidRPr="003C7698">
        <w:rPr>
          <w:rFonts w:ascii="Montserrat" w:eastAsia="Times New Roman" w:hAnsi="Montserrat" w:cs="Arial"/>
          <w:sz w:val="20"/>
          <w:szCs w:val="20"/>
          <w:lang w:val="es-ES" w:eastAsia="es-ES"/>
        </w:rPr>
        <w:t xml:space="preserve">El presente </w:t>
      </w:r>
      <w:r w:rsidRPr="003C7698">
        <w:rPr>
          <w:rFonts w:ascii="Montserrat" w:eastAsia="Times New Roman" w:hAnsi="Montserrat" w:cs="Arial"/>
          <w:b/>
          <w:sz w:val="20"/>
          <w:szCs w:val="20"/>
          <w:lang w:val="es-ES" w:eastAsia="es-ES"/>
        </w:rPr>
        <w:t>ANEXO TÉCNICO</w:t>
      </w:r>
      <w:r w:rsidRPr="003C7698">
        <w:rPr>
          <w:rFonts w:ascii="Montserrat" w:eastAsia="Times New Roman" w:hAnsi="Montserrat" w:cs="Arial"/>
          <w:sz w:val="20"/>
          <w:szCs w:val="20"/>
          <w:lang w:val="es-ES" w:eastAsia="es-ES"/>
        </w:rPr>
        <w:t xml:space="preserve"> describe el alcance del SERVICIO a contratar, detallando la información, enunciativa, más no limitativa y relativa a los siguientes conceptos:</w:t>
      </w:r>
    </w:p>
    <w:p w14:paraId="46293688" w14:textId="77777777" w:rsidR="008259C1" w:rsidRDefault="008259C1" w:rsidP="00F258EE">
      <w:pPr>
        <w:tabs>
          <w:tab w:val="left" w:pos="7230"/>
        </w:tabs>
        <w:jc w:val="both"/>
        <w:rPr>
          <w:rFonts w:ascii="Montserrat" w:eastAsia="Times New Roman" w:hAnsi="Montserrat" w:cs="Arial"/>
          <w:sz w:val="20"/>
          <w:szCs w:val="20"/>
          <w:lang w:val="es-ES" w:eastAsia="es-ES"/>
        </w:rPr>
      </w:pPr>
    </w:p>
    <w:p w14:paraId="5F32D60B" w14:textId="77777777" w:rsidR="00896F96" w:rsidRPr="003C7698" w:rsidRDefault="00896F96" w:rsidP="00F258EE">
      <w:pPr>
        <w:ind w:left="2552" w:hanging="2124"/>
        <w:jc w:val="both"/>
        <w:rPr>
          <w:rFonts w:ascii="Montserrat" w:eastAsia="Times New Roman" w:hAnsi="Montserrat" w:cs="Arial"/>
          <w:sz w:val="20"/>
          <w:szCs w:val="20"/>
          <w:lang w:val="es-ES" w:eastAsia="es-ES"/>
        </w:rPr>
      </w:pPr>
      <w:r w:rsidRPr="003C7698">
        <w:rPr>
          <w:rFonts w:ascii="Montserrat" w:eastAsia="Times New Roman" w:hAnsi="Montserrat" w:cs="Arial"/>
          <w:b/>
          <w:bCs/>
          <w:sz w:val="20"/>
          <w:szCs w:val="20"/>
          <w:lang w:val="es-ES" w:eastAsia="es-ES"/>
        </w:rPr>
        <w:t xml:space="preserve">CAPÍTULO </w:t>
      </w:r>
      <w:r w:rsidRPr="003C7698">
        <w:rPr>
          <w:rFonts w:ascii="Montserrat" w:eastAsia="Times New Roman" w:hAnsi="Montserrat" w:cs="Arial"/>
          <w:b/>
          <w:sz w:val="20"/>
          <w:szCs w:val="20"/>
          <w:lang w:val="es-ES" w:eastAsia="es-ES"/>
        </w:rPr>
        <w:t>I</w:t>
      </w:r>
      <w:r w:rsidRPr="003C7698">
        <w:rPr>
          <w:rFonts w:ascii="Montserrat" w:eastAsia="Times New Roman" w:hAnsi="Montserrat" w:cs="Arial"/>
          <w:sz w:val="20"/>
          <w:szCs w:val="20"/>
          <w:lang w:val="es-ES" w:eastAsia="es-ES"/>
        </w:rPr>
        <w:tab/>
        <w:t>ANTECEDENTES.</w:t>
      </w:r>
    </w:p>
    <w:p w14:paraId="3C4A566A" w14:textId="77777777" w:rsidR="00896F96" w:rsidRPr="003C7698" w:rsidRDefault="00896F96" w:rsidP="00F258EE">
      <w:pPr>
        <w:ind w:left="2552" w:hanging="2124"/>
        <w:jc w:val="both"/>
        <w:rPr>
          <w:rFonts w:ascii="Montserrat" w:eastAsia="Times New Roman" w:hAnsi="Montserrat" w:cs="Arial"/>
          <w:sz w:val="20"/>
          <w:szCs w:val="20"/>
          <w:lang w:val="es-ES" w:eastAsia="es-ES"/>
        </w:rPr>
      </w:pPr>
      <w:r w:rsidRPr="003C7698">
        <w:rPr>
          <w:rFonts w:ascii="Montserrat" w:eastAsia="Times New Roman" w:hAnsi="Montserrat" w:cs="Arial"/>
          <w:b/>
          <w:bCs/>
          <w:sz w:val="20"/>
          <w:szCs w:val="20"/>
          <w:lang w:val="es-ES" w:eastAsia="es-ES"/>
        </w:rPr>
        <w:t xml:space="preserve">CAPÍTULO </w:t>
      </w:r>
      <w:r w:rsidRPr="003C7698">
        <w:rPr>
          <w:rFonts w:ascii="Montserrat" w:eastAsia="Times New Roman" w:hAnsi="Montserrat" w:cs="Arial"/>
          <w:b/>
          <w:sz w:val="20"/>
          <w:szCs w:val="20"/>
          <w:lang w:val="es-ES" w:eastAsia="es-ES"/>
        </w:rPr>
        <w:t>II</w:t>
      </w:r>
      <w:r w:rsidRPr="003C7698">
        <w:rPr>
          <w:rFonts w:ascii="Montserrat" w:eastAsia="Times New Roman" w:hAnsi="Montserrat" w:cs="Arial"/>
          <w:sz w:val="20"/>
          <w:szCs w:val="20"/>
          <w:lang w:val="es-ES" w:eastAsia="es-ES"/>
        </w:rPr>
        <w:tab/>
        <w:t>OBJETIVO.</w:t>
      </w:r>
    </w:p>
    <w:p w14:paraId="0AE1E200" w14:textId="77777777" w:rsidR="00896F96" w:rsidRPr="003C7698" w:rsidRDefault="00896F96" w:rsidP="00F258EE">
      <w:pPr>
        <w:ind w:left="2552" w:hanging="2124"/>
        <w:jc w:val="both"/>
        <w:rPr>
          <w:rFonts w:ascii="Montserrat" w:eastAsia="Times New Roman" w:hAnsi="Montserrat" w:cs="Arial"/>
          <w:sz w:val="20"/>
          <w:szCs w:val="20"/>
          <w:lang w:val="es-ES" w:eastAsia="es-ES"/>
        </w:rPr>
      </w:pPr>
      <w:r w:rsidRPr="003C7698">
        <w:rPr>
          <w:rFonts w:ascii="Montserrat" w:eastAsia="Times New Roman" w:hAnsi="Montserrat" w:cs="Arial"/>
          <w:b/>
          <w:bCs/>
          <w:sz w:val="20"/>
          <w:szCs w:val="20"/>
          <w:lang w:val="es-ES" w:eastAsia="es-ES"/>
        </w:rPr>
        <w:t>CAPÍTULO III</w:t>
      </w:r>
      <w:r w:rsidRPr="003C7698">
        <w:rPr>
          <w:rFonts w:ascii="Montserrat" w:eastAsia="Times New Roman" w:hAnsi="Montserrat" w:cs="Arial"/>
          <w:sz w:val="20"/>
          <w:szCs w:val="20"/>
          <w:lang w:val="es-ES" w:eastAsia="es-ES"/>
        </w:rPr>
        <w:tab/>
        <w:t>ALCANCE Y DESCRIPCIÓN DE LOS SERVICIOS.</w:t>
      </w:r>
    </w:p>
    <w:p w14:paraId="5535A001" w14:textId="1EB80B23" w:rsidR="005779B0" w:rsidRPr="005779B0" w:rsidRDefault="00896F96" w:rsidP="005779B0">
      <w:pPr>
        <w:ind w:left="2552" w:hanging="2124"/>
        <w:jc w:val="both"/>
        <w:rPr>
          <w:rFonts w:ascii="Montserrat" w:hAnsi="Montserrat" w:cs="Arial"/>
          <w:b/>
          <w:bCs/>
          <w:sz w:val="20"/>
          <w:szCs w:val="20"/>
        </w:rPr>
      </w:pPr>
      <w:r w:rsidRPr="003C7698">
        <w:rPr>
          <w:rFonts w:ascii="Montserrat" w:eastAsia="Times New Roman" w:hAnsi="Montserrat" w:cs="Arial"/>
          <w:b/>
          <w:bCs/>
          <w:sz w:val="20"/>
          <w:szCs w:val="20"/>
          <w:lang w:val="es-ES" w:eastAsia="es-ES"/>
        </w:rPr>
        <w:t>CAPÍTULO IV</w:t>
      </w:r>
      <w:r w:rsidRPr="003C7698">
        <w:rPr>
          <w:rFonts w:ascii="Montserrat" w:eastAsia="Times New Roman" w:hAnsi="Montserrat" w:cs="Arial"/>
          <w:sz w:val="20"/>
          <w:szCs w:val="20"/>
          <w:lang w:val="es-ES" w:eastAsia="es-ES"/>
        </w:rPr>
        <w:tab/>
      </w:r>
      <w:r w:rsidR="00FD0628" w:rsidRPr="00FD0628">
        <w:rPr>
          <w:rFonts w:ascii="Montserrat" w:hAnsi="Montserrat"/>
          <w:sz w:val="20"/>
          <w:szCs w:val="20"/>
        </w:rPr>
        <w:t xml:space="preserve">CONDICIONES QUE CONSIDERAR PARA LA PRESTACIÓN DEL SERVICIO DE </w:t>
      </w:r>
      <w:r w:rsidR="005779B0" w:rsidRPr="005779B0">
        <w:rPr>
          <w:rFonts w:ascii="Montserrat" w:hAnsi="Montserrat" w:cs="Arial"/>
          <w:b/>
          <w:bCs/>
          <w:sz w:val="20"/>
          <w:szCs w:val="20"/>
        </w:rPr>
        <w:t xml:space="preserve">CAMPAÑA MUESTREOS DE AGUA Y SEDIMENTOS TOMADOS ZONA DE CANAL DE NAVEGACIÓN, DÁRSENAS DEL PUERTO ALTAMIRA Y LAS ZONAS DE VERTIMIENTO EN </w:t>
      </w:r>
      <w:r w:rsidR="002A05CA">
        <w:rPr>
          <w:rFonts w:ascii="Montserrat" w:hAnsi="Montserrat" w:cs="Arial"/>
          <w:b/>
          <w:bCs/>
          <w:sz w:val="20"/>
          <w:szCs w:val="20"/>
        </w:rPr>
        <w:t xml:space="preserve">EL </w:t>
      </w:r>
      <w:r w:rsidR="005779B0" w:rsidRPr="005779B0">
        <w:rPr>
          <w:rFonts w:ascii="Montserrat" w:hAnsi="Montserrat" w:cs="Arial"/>
          <w:b/>
          <w:bCs/>
          <w:sz w:val="20"/>
          <w:szCs w:val="20"/>
        </w:rPr>
        <w:t>MAR PARA REALIZAR ESTUDIOS FISICOQUÍMICOS Y BACTERIOLOGICOS PARA LA AUTORIZACION DE LA SEMAR DEL PERMISO DE VERTIMIENTO DE MATERIAL PRODUCTO DE DRAGADO DE PROFUNDIZACION DEL PUERTO DE ALTAMIRA.</w:t>
      </w:r>
    </w:p>
    <w:p w14:paraId="5056BB17" w14:textId="054825FA" w:rsidR="00244991" w:rsidRPr="00244991" w:rsidRDefault="005779B0" w:rsidP="00244991">
      <w:pPr>
        <w:ind w:left="2552" w:hanging="2124"/>
        <w:rPr>
          <w:rFonts w:ascii="Montserrat" w:hAnsi="Montserrat" w:cs="Arial"/>
          <w:b/>
          <w:sz w:val="20"/>
          <w:szCs w:val="20"/>
        </w:rPr>
      </w:pPr>
      <w:r w:rsidRPr="005779B0">
        <w:rPr>
          <w:rFonts w:ascii="Montserrat" w:hAnsi="Montserrat" w:cs="Arial"/>
          <w:b/>
          <w:bCs/>
          <w:sz w:val="20"/>
          <w:szCs w:val="20"/>
        </w:rPr>
        <w:t>.</w:t>
      </w:r>
    </w:p>
    <w:p w14:paraId="31647FC6" w14:textId="2A5444C9" w:rsidR="00930C5D" w:rsidRPr="00244991" w:rsidRDefault="00930C5D" w:rsidP="00930C5D">
      <w:pPr>
        <w:ind w:left="2552" w:hanging="2124"/>
        <w:jc w:val="both"/>
        <w:rPr>
          <w:rFonts w:ascii="Montserrat" w:hAnsi="Montserrat" w:cs="Arial"/>
          <w:b/>
          <w:bCs/>
          <w:sz w:val="20"/>
          <w:szCs w:val="20"/>
        </w:rPr>
      </w:pPr>
    </w:p>
    <w:p w14:paraId="16A7C40A" w14:textId="1CD9C207" w:rsidR="00896F96" w:rsidRPr="003C7698" w:rsidRDefault="00667FC0" w:rsidP="00F258EE">
      <w:pPr>
        <w:ind w:left="2552" w:hanging="2124"/>
        <w:jc w:val="both"/>
        <w:rPr>
          <w:rFonts w:ascii="Montserrat" w:eastAsia="Times New Roman" w:hAnsi="Montserrat" w:cs="Arial"/>
          <w:sz w:val="20"/>
          <w:szCs w:val="20"/>
          <w:lang w:val="es-ES" w:eastAsia="es-ES"/>
        </w:rPr>
      </w:pPr>
      <w:r w:rsidRPr="003C7698">
        <w:rPr>
          <w:rFonts w:ascii="Montserrat" w:eastAsia="Times New Roman" w:hAnsi="Montserrat" w:cs="Arial"/>
          <w:b/>
          <w:bCs/>
          <w:sz w:val="20"/>
          <w:szCs w:val="20"/>
          <w:lang w:val="es-ES" w:eastAsia="es-ES"/>
        </w:rPr>
        <w:t>CAPÍTULO</w:t>
      </w:r>
      <w:r w:rsidR="00FD0628" w:rsidRPr="003C7698">
        <w:rPr>
          <w:rFonts w:ascii="Montserrat" w:eastAsia="Times New Roman" w:hAnsi="Montserrat" w:cs="Arial"/>
          <w:b/>
          <w:bCs/>
          <w:sz w:val="20"/>
          <w:szCs w:val="20"/>
          <w:lang w:val="es-ES" w:eastAsia="es-ES"/>
        </w:rPr>
        <w:t xml:space="preserve"> V </w:t>
      </w:r>
      <w:r w:rsidR="00FD0628">
        <w:rPr>
          <w:rFonts w:ascii="Montserrat" w:eastAsia="Times New Roman" w:hAnsi="Montserrat" w:cs="Arial"/>
          <w:b/>
          <w:bCs/>
          <w:sz w:val="20"/>
          <w:szCs w:val="20"/>
          <w:lang w:val="es-ES" w:eastAsia="es-ES"/>
        </w:rPr>
        <w:tab/>
      </w:r>
      <w:r w:rsidR="00896F96" w:rsidRPr="003C7698">
        <w:rPr>
          <w:rFonts w:ascii="Montserrat" w:eastAsia="Times New Roman" w:hAnsi="Montserrat" w:cs="Arial"/>
          <w:sz w:val="20"/>
          <w:szCs w:val="20"/>
          <w:lang w:val="es-ES" w:eastAsia="es-ES"/>
        </w:rPr>
        <w:t>LUGAR DE PRESTACION DE LOS SERVICIOS.</w:t>
      </w:r>
    </w:p>
    <w:p w14:paraId="3D18634A" w14:textId="3A0D70E7" w:rsidR="00896F96" w:rsidRPr="003C7698" w:rsidRDefault="00FD0628" w:rsidP="00F258EE">
      <w:pPr>
        <w:ind w:left="2552" w:hanging="2124"/>
        <w:jc w:val="both"/>
        <w:rPr>
          <w:rFonts w:ascii="Montserrat" w:hAnsi="Montserrat"/>
          <w:sz w:val="20"/>
          <w:szCs w:val="20"/>
        </w:rPr>
      </w:pPr>
      <w:r w:rsidRPr="003C7698">
        <w:rPr>
          <w:rFonts w:ascii="Montserrat" w:eastAsia="Times New Roman" w:hAnsi="Montserrat" w:cs="Arial"/>
          <w:b/>
          <w:bCs/>
          <w:sz w:val="20"/>
          <w:szCs w:val="20"/>
          <w:lang w:val="es-ES" w:eastAsia="es-ES"/>
        </w:rPr>
        <w:t>CAPÍTULO VI</w:t>
      </w:r>
      <w:r w:rsidR="00896F96" w:rsidRPr="003C7698">
        <w:rPr>
          <w:rFonts w:ascii="Montserrat" w:eastAsia="Times New Roman" w:hAnsi="Montserrat" w:cs="Arial"/>
          <w:sz w:val="20"/>
          <w:szCs w:val="20"/>
          <w:lang w:val="es-ES" w:eastAsia="es-ES"/>
        </w:rPr>
        <w:tab/>
      </w:r>
      <w:r w:rsidR="00896F96" w:rsidRPr="003C7698">
        <w:rPr>
          <w:rFonts w:ascii="Montserrat" w:hAnsi="Montserrat"/>
          <w:sz w:val="20"/>
          <w:szCs w:val="20"/>
        </w:rPr>
        <w:t>VIGENCIA DEL CONTRATO.</w:t>
      </w:r>
    </w:p>
    <w:p w14:paraId="6BA5D570" w14:textId="000F6A94" w:rsidR="00896F96" w:rsidRPr="003C7698" w:rsidRDefault="00FD0628" w:rsidP="00F258EE">
      <w:pPr>
        <w:ind w:left="2552" w:hanging="2124"/>
        <w:jc w:val="both"/>
        <w:rPr>
          <w:rFonts w:ascii="Montserrat" w:hAnsi="Montserrat"/>
          <w:sz w:val="20"/>
          <w:szCs w:val="20"/>
        </w:rPr>
      </w:pPr>
      <w:r w:rsidRPr="003C7698">
        <w:rPr>
          <w:rFonts w:ascii="Montserrat" w:eastAsia="Times New Roman" w:hAnsi="Montserrat" w:cs="Arial"/>
          <w:b/>
          <w:bCs/>
          <w:sz w:val="20"/>
          <w:szCs w:val="20"/>
          <w:lang w:val="es-ES" w:eastAsia="es-ES"/>
        </w:rPr>
        <w:t>CAPÍTULO VII</w:t>
      </w:r>
      <w:r w:rsidR="00896F96" w:rsidRPr="003C7698">
        <w:rPr>
          <w:rFonts w:ascii="Montserrat" w:eastAsia="Times New Roman" w:hAnsi="Montserrat" w:cs="Arial"/>
          <w:b/>
          <w:bCs/>
          <w:sz w:val="20"/>
          <w:szCs w:val="20"/>
          <w:lang w:val="es-ES" w:eastAsia="es-ES"/>
        </w:rPr>
        <w:tab/>
      </w:r>
      <w:r w:rsidR="00896F96" w:rsidRPr="003C7698">
        <w:rPr>
          <w:rFonts w:ascii="Montserrat" w:eastAsia="Times New Roman" w:hAnsi="Montserrat" w:cs="Arial"/>
          <w:sz w:val="20"/>
          <w:szCs w:val="20"/>
          <w:lang w:val="es-ES" w:eastAsia="es-ES"/>
        </w:rPr>
        <w:t>FORMA Y CONDICIONES DE PAGO.</w:t>
      </w:r>
    </w:p>
    <w:p w14:paraId="53FA156F" w14:textId="0569E467" w:rsidR="00896F96" w:rsidRPr="003C7698" w:rsidRDefault="00FD0628" w:rsidP="00F258EE">
      <w:pPr>
        <w:ind w:left="2552" w:hanging="2124"/>
        <w:jc w:val="both"/>
        <w:rPr>
          <w:rFonts w:ascii="Montserrat" w:hAnsi="Montserrat"/>
          <w:sz w:val="20"/>
          <w:szCs w:val="20"/>
        </w:rPr>
      </w:pPr>
      <w:r w:rsidRPr="003C7698">
        <w:rPr>
          <w:rFonts w:ascii="Montserrat" w:eastAsia="Times New Roman" w:hAnsi="Montserrat" w:cs="Arial"/>
          <w:b/>
          <w:bCs/>
          <w:sz w:val="20"/>
          <w:szCs w:val="20"/>
          <w:lang w:val="es-ES" w:eastAsia="es-ES"/>
        </w:rPr>
        <w:t>CAPÍTULO VIII</w:t>
      </w:r>
      <w:r w:rsidR="00896F96" w:rsidRPr="003C7698">
        <w:rPr>
          <w:rFonts w:ascii="Montserrat" w:eastAsia="Times New Roman" w:hAnsi="Montserrat" w:cs="Arial"/>
          <w:b/>
          <w:bCs/>
          <w:sz w:val="20"/>
          <w:szCs w:val="20"/>
          <w:lang w:val="es-ES" w:eastAsia="es-ES"/>
        </w:rPr>
        <w:tab/>
      </w:r>
      <w:r w:rsidR="00450851" w:rsidRPr="00450851">
        <w:rPr>
          <w:rFonts w:ascii="Montserrat" w:eastAsia="Times New Roman" w:hAnsi="Montserrat" w:cs="Arial"/>
          <w:sz w:val="20"/>
          <w:szCs w:val="20"/>
          <w:lang w:val="es-ES" w:eastAsia="es-ES"/>
        </w:rPr>
        <w:t>CONFIDENCIALIDAD DE LA INFORMACION</w:t>
      </w:r>
      <w:r w:rsidR="00896F96" w:rsidRPr="003C7698">
        <w:rPr>
          <w:rFonts w:ascii="Montserrat" w:eastAsia="Times New Roman" w:hAnsi="Montserrat" w:cs="Arial"/>
          <w:sz w:val="20"/>
          <w:szCs w:val="20"/>
          <w:lang w:val="es-ES" w:eastAsia="es-ES"/>
        </w:rPr>
        <w:t>.</w:t>
      </w:r>
    </w:p>
    <w:p w14:paraId="3C1524F5" w14:textId="5CA9FFCA" w:rsidR="00896F96" w:rsidRDefault="00FD0628" w:rsidP="00F258EE">
      <w:pPr>
        <w:ind w:left="2552" w:hanging="2124"/>
        <w:jc w:val="both"/>
        <w:rPr>
          <w:rFonts w:ascii="Montserrat" w:eastAsia="Times New Roman" w:hAnsi="Montserrat" w:cs="Arial"/>
          <w:sz w:val="20"/>
          <w:szCs w:val="20"/>
          <w:lang w:val="es-ES" w:eastAsia="es-ES"/>
        </w:rPr>
      </w:pPr>
      <w:r w:rsidRPr="003C7698">
        <w:rPr>
          <w:rFonts w:ascii="Montserrat" w:eastAsia="Times New Roman" w:hAnsi="Montserrat" w:cs="Arial"/>
          <w:b/>
          <w:bCs/>
          <w:sz w:val="20"/>
          <w:szCs w:val="20"/>
          <w:lang w:val="es-ES" w:eastAsia="es-ES"/>
        </w:rPr>
        <w:t xml:space="preserve">CAPÍTULO </w:t>
      </w:r>
      <w:r>
        <w:rPr>
          <w:rFonts w:ascii="Montserrat" w:eastAsia="Times New Roman" w:hAnsi="Montserrat" w:cs="Arial"/>
          <w:b/>
          <w:bCs/>
          <w:sz w:val="20"/>
          <w:szCs w:val="20"/>
          <w:lang w:val="es-ES" w:eastAsia="es-ES"/>
        </w:rPr>
        <w:t>IX</w:t>
      </w:r>
      <w:r w:rsidR="00896F96" w:rsidRPr="003C7698">
        <w:rPr>
          <w:rFonts w:ascii="Montserrat" w:eastAsia="Times New Roman" w:hAnsi="Montserrat" w:cs="Arial"/>
          <w:b/>
          <w:bCs/>
          <w:sz w:val="20"/>
          <w:szCs w:val="20"/>
          <w:lang w:val="es-ES" w:eastAsia="es-ES"/>
        </w:rPr>
        <w:tab/>
      </w:r>
      <w:r w:rsidR="00450851" w:rsidRPr="003C7698">
        <w:rPr>
          <w:rFonts w:ascii="Montserrat" w:eastAsia="Times New Roman" w:hAnsi="Montserrat" w:cs="Arial"/>
          <w:sz w:val="20"/>
          <w:szCs w:val="20"/>
          <w:lang w:val="es-ES" w:eastAsia="es-ES"/>
        </w:rPr>
        <w:t>TERMINOS Y CONDICIONES LEGALES</w:t>
      </w:r>
      <w:r w:rsidR="00450851">
        <w:rPr>
          <w:rFonts w:ascii="Montserrat" w:eastAsia="Times New Roman" w:hAnsi="Montserrat" w:cs="Arial"/>
          <w:sz w:val="20"/>
          <w:szCs w:val="20"/>
          <w:lang w:val="es-ES" w:eastAsia="es-ES"/>
        </w:rPr>
        <w:t>.</w:t>
      </w:r>
      <w:r w:rsidR="00450851" w:rsidRPr="003C7698">
        <w:rPr>
          <w:rFonts w:ascii="Montserrat" w:eastAsia="Times New Roman" w:hAnsi="Montserrat" w:cs="Arial"/>
          <w:sz w:val="20"/>
          <w:szCs w:val="20"/>
          <w:lang w:val="es-ES" w:eastAsia="es-ES"/>
        </w:rPr>
        <w:t xml:space="preserve"> </w:t>
      </w:r>
    </w:p>
    <w:p w14:paraId="2A7AA1D3" w14:textId="00C6BFD4" w:rsidR="00450851" w:rsidRPr="00450851" w:rsidRDefault="00450851" w:rsidP="00F258EE">
      <w:pPr>
        <w:ind w:left="2552" w:hanging="2124"/>
        <w:jc w:val="both"/>
        <w:rPr>
          <w:rFonts w:ascii="Montserrat" w:eastAsia="Times New Roman" w:hAnsi="Montserrat" w:cs="Arial"/>
          <w:b/>
          <w:bCs/>
          <w:sz w:val="20"/>
          <w:szCs w:val="20"/>
          <w:lang w:val="es-ES" w:eastAsia="es-ES"/>
        </w:rPr>
      </w:pPr>
      <w:r w:rsidRPr="003C7698">
        <w:rPr>
          <w:rFonts w:ascii="Montserrat" w:eastAsia="Times New Roman" w:hAnsi="Montserrat" w:cs="Arial"/>
          <w:b/>
          <w:bCs/>
          <w:sz w:val="20"/>
          <w:szCs w:val="20"/>
          <w:lang w:val="es-ES" w:eastAsia="es-ES"/>
        </w:rPr>
        <w:t xml:space="preserve">CAPÍTULO </w:t>
      </w:r>
      <w:r>
        <w:rPr>
          <w:rFonts w:ascii="Montserrat" w:eastAsia="Times New Roman" w:hAnsi="Montserrat" w:cs="Arial"/>
          <w:b/>
          <w:bCs/>
          <w:sz w:val="20"/>
          <w:szCs w:val="20"/>
          <w:lang w:val="es-ES" w:eastAsia="es-ES"/>
        </w:rPr>
        <w:t>X</w:t>
      </w:r>
      <w:r w:rsidRPr="00450851">
        <w:rPr>
          <w:rFonts w:ascii="Montserrat" w:eastAsia="Times New Roman" w:hAnsi="Montserrat" w:cs="Arial"/>
          <w:sz w:val="20"/>
          <w:szCs w:val="20"/>
          <w:lang w:val="es-ES" w:eastAsia="es-ES"/>
        </w:rPr>
        <w:t xml:space="preserve"> </w:t>
      </w:r>
      <w:r>
        <w:rPr>
          <w:rFonts w:ascii="Montserrat" w:eastAsia="Times New Roman" w:hAnsi="Montserrat" w:cs="Arial"/>
          <w:sz w:val="20"/>
          <w:szCs w:val="20"/>
          <w:lang w:val="es-ES" w:eastAsia="es-ES"/>
        </w:rPr>
        <w:tab/>
      </w:r>
      <w:r w:rsidRPr="003C7698">
        <w:rPr>
          <w:rFonts w:ascii="Montserrat" w:eastAsia="Times New Roman" w:hAnsi="Montserrat" w:cs="Arial"/>
          <w:sz w:val="20"/>
          <w:szCs w:val="20"/>
          <w:lang w:val="es-ES" w:eastAsia="es-ES"/>
        </w:rPr>
        <w:t>ADMINISTRADOR DEL CONTRATO.</w:t>
      </w:r>
    </w:p>
    <w:p w14:paraId="23DA01D7" w14:textId="77777777" w:rsidR="00B87E45" w:rsidRDefault="00B87E45" w:rsidP="00F258EE">
      <w:pPr>
        <w:jc w:val="both"/>
        <w:rPr>
          <w:rFonts w:ascii="Montserrat" w:hAnsi="Montserrat" w:cs="Tahoma"/>
          <w:b/>
          <w:bCs/>
          <w:sz w:val="20"/>
          <w:szCs w:val="20"/>
          <w:lang w:eastAsia="es-MX"/>
        </w:rPr>
      </w:pPr>
    </w:p>
    <w:p w14:paraId="0D68CC5D" w14:textId="21973E5B" w:rsidR="00896F96" w:rsidRDefault="00896F96" w:rsidP="00636244">
      <w:pPr>
        <w:jc w:val="center"/>
        <w:rPr>
          <w:rFonts w:ascii="Montserrat" w:hAnsi="Montserrat" w:cs="Tahoma"/>
          <w:b/>
          <w:bCs/>
          <w:sz w:val="20"/>
          <w:szCs w:val="20"/>
          <w:lang w:eastAsia="es-MX"/>
        </w:rPr>
      </w:pPr>
      <w:r w:rsidRPr="003C7698">
        <w:rPr>
          <w:rFonts w:ascii="Montserrat" w:hAnsi="Montserrat" w:cs="Tahoma"/>
          <w:b/>
          <w:bCs/>
          <w:sz w:val="20"/>
          <w:szCs w:val="20"/>
          <w:lang w:eastAsia="es-MX"/>
        </w:rPr>
        <w:t>CAPITULO I</w:t>
      </w:r>
      <w:r w:rsidR="00EE4CD9">
        <w:rPr>
          <w:rFonts w:ascii="Montserrat" w:hAnsi="Montserrat" w:cs="Tahoma"/>
          <w:b/>
          <w:bCs/>
          <w:sz w:val="20"/>
          <w:szCs w:val="20"/>
          <w:lang w:eastAsia="es-MX"/>
        </w:rPr>
        <w:t>.</w:t>
      </w:r>
      <w:r w:rsidRPr="003C7698">
        <w:rPr>
          <w:rFonts w:ascii="Montserrat" w:hAnsi="Montserrat" w:cs="Tahoma"/>
          <w:b/>
          <w:bCs/>
          <w:sz w:val="20"/>
          <w:szCs w:val="20"/>
          <w:lang w:eastAsia="es-MX"/>
        </w:rPr>
        <w:t xml:space="preserve"> </w:t>
      </w:r>
      <w:r w:rsidRPr="00EA3CD8">
        <w:rPr>
          <w:rFonts w:ascii="Montserrat" w:hAnsi="Montserrat" w:cs="Tahoma"/>
          <w:b/>
          <w:bCs/>
          <w:sz w:val="20"/>
          <w:szCs w:val="20"/>
          <w:lang w:eastAsia="es-MX"/>
        </w:rPr>
        <w:t>ANTECEDENTES</w:t>
      </w:r>
      <w:r w:rsidR="00A94070" w:rsidRPr="00EA3CD8">
        <w:rPr>
          <w:rFonts w:ascii="Montserrat" w:hAnsi="Montserrat" w:cs="Tahoma"/>
          <w:b/>
          <w:bCs/>
          <w:sz w:val="20"/>
          <w:szCs w:val="20"/>
          <w:lang w:eastAsia="es-MX"/>
        </w:rPr>
        <w:t>.</w:t>
      </w:r>
    </w:p>
    <w:p w14:paraId="33EB0E03" w14:textId="622BBB43" w:rsidR="00583055" w:rsidRPr="00C63C75" w:rsidRDefault="00583055" w:rsidP="00B31359">
      <w:pPr>
        <w:pStyle w:val="Textoindependiente"/>
        <w:spacing w:line="312" w:lineRule="auto"/>
        <w:ind w:right="51"/>
        <w:jc w:val="both"/>
        <w:rPr>
          <w:rFonts w:ascii="Montserrat" w:hAnsi="Montserrat"/>
          <w:sz w:val="20"/>
          <w:szCs w:val="20"/>
        </w:rPr>
      </w:pPr>
      <w:bookmarkStart w:id="0" w:name="_Hlk122338921"/>
      <w:r w:rsidRPr="00C63C75">
        <w:rPr>
          <w:rFonts w:ascii="Montserrat" w:hAnsi="Montserrat"/>
          <w:sz w:val="20"/>
          <w:szCs w:val="20"/>
        </w:rPr>
        <w:t>El 30 de junio de 1994, la Administración del Sistema Portuario Nacional Altamira, S.A. de C.V. (antes la Administración Portuaria Integral de Altamira, S.A. de C.V.), recibió por conducto de la Secretaría de Infraestructura, Comunicaciones y Transportes (SICT), el Título de Concesión para el uso, aprovechamiento y explotación de los bienes del dominio público de la Federación que integran el Recinto</w:t>
      </w:r>
      <w:r w:rsidRPr="00C63C75">
        <w:rPr>
          <w:rFonts w:ascii="Montserrat" w:hAnsi="Montserrat"/>
          <w:spacing w:val="-2"/>
          <w:sz w:val="20"/>
          <w:szCs w:val="20"/>
        </w:rPr>
        <w:t xml:space="preserve"> </w:t>
      </w:r>
      <w:r w:rsidRPr="00C63C75">
        <w:rPr>
          <w:rFonts w:ascii="Montserrat" w:hAnsi="Montserrat"/>
          <w:sz w:val="20"/>
          <w:szCs w:val="20"/>
        </w:rPr>
        <w:t>Portuario;</w:t>
      </w:r>
      <w:r w:rsidRPr="00C63C75">
        <w:rPr>
          <w:rFonts w:ascii="Montserrat" w:hAnsi="Montserrat"/>
          <w:spacing w:val="-2"/>
          <w:sz w:val="20"/>
          <w:szCs w:val="20"/>
        </w:rPr>
        <w:t xml:space="preserve"> </w:t>
      </w:r>
      <w:r w:rsidRPr="00C63C75">
        <w:rPr>
          <w:rFonts w:ascii="Montserrat" w:hAnsi="Montserrat"/>
          <w:sz w:val="20"/>
          <w:szCs w:val="20"/>
        </w:rPr>
        <w:t>así</w:t>
      </w:r>
      <w:r w:rsidRPr="00C63C75">
        <w:rPr>
          <w:rFonts w:ascii="Montserrat" w:hAnsi="Montserrat"/>
          <w:spacing w:val="-2"/>
          <w:sz w:val="20"/>
          <w:szCs w:val="20"/>
        </w:rPr>
        <w:t xml:space="preserve"> </w:t>
      </w:r>
      <w:r w:rsidRPr="00C63C75">
        <w:rPr>
          <w:rFonts w:ascii="Montserrat" w:hAnsi="Montserrat"/>
          <w:sz w:val="20"/>
          <w:szCs w:val="20"/>
        </w:rPr>
        <w:t>como,</w:t>
      </w:r>
      <w:r w:rsidRPr="00C63C75">
        <w:rPr>
          <w:rFonts w:ascii="Montserrat" w:hAnsi="Montserrat"/>
          <w:spacing w:val="-2"/>
          <w:sz w:val="20"/>
          <w:szCs w:val="20"/>
        </w:rPr>
        <w:t xml:space="preserve"> </w:t>
      </w:r>
      <w:r w:rsidRPr="00C63C75">
        <w:rPr>
          <w:rFonts w:ascii="Montserrat" w:hAnsi="Montserrat"/>
          <w:sz w:val="20"/>
          <w:szCs w:val="20"/>
        </w:rPr>
        <w:t>el</w:t>
      </w:r>
      <w:r w:rsidRPr="00C63C75">
        <w:rPr>
          <w:rFonts w:ascii="Montserrat" w:hAnsi="Montserrat"/>
          <w:spacing w:val="-2"/>
          <w:sz w:val="20"/>
          <w:szCs w:val="20"/>
        </w:rPr>
        <w:t xml:space="preserve"> </w:t>
      </w:r>
      <w:r w:rsidRPr="00C63C75">
        <w:rPr>
          <w:rFonts w:ascii="Montserrat" w:hAnsi="Montserrat"/>
          <w:sz w:val="20"/>
          <w:szCs w:val="20"/>
        </w:rPr>
        <w:t>uso,</w:t>
      </w:r>
      <w:r w:rsidRPr="00C63C75">
        <w:rPr>
          <w:rFonts w:ascii="Montserrat" w:hAnsi="Montserrat"/>
          <w:spacing w:val="-2"/>
          <w:sz w:val="20"/>
          <w:szCs w:val="20"/>
        </w:rPr>
        <w:t xml:space="preserve"> </w:t>
      </w:r>
      <w:r w:rsidRPr="00C63C75">
        <w:rPr>
          <w:rFonts w:ascii="Montserrat" w:hAnsi="Montserrat"/>
          <w:sz w:val="20"/>
          <w:szCs w:val="20"/>
        </w:rPr>
        <w:t>aprovechamiento</w:t>
      </w:r>
      <w:r w:rsidRPr="00C63C75">
        <w:rPr>
          <w:rFonts w:ascii="Montserrat" w:hAnsi="Montserrat"/>
          <w:spacing w:val="-2"/>
          <w:sz w:val="20"/>
          <w:szCs w:val="20"/>
        </w:rPr>
        <w:t xml:space="preserve"> </w:t>
      </w:r>
      <w:r w:rsidRPr="00C63C75">
        <w:rPr>
          <w:rFonts w:ascii="Montserrat" w:hAnsi="Montserrat"/>
          <w:sz w:val="20"/>
          <w:szCs w:val="20"/>
        </w:rPr>
        <w:t>y</w:t>
      </w:r>
      <w:r w:rsidRPr="00C63C75">
        <w:rPr>
          <w:rFonts w:ascii="Montserrat" w:hAnsi="Montserrat"/>
          <w:spacing w:val="-2"/>
          <w:sz w:val="20"/>
          <w:szCs w:val="20"/>
        </w:rPr>
        <w:t xml:space="preserve"> </w:t>
      </w:r>
      <w:r w:rsidRPr="00C63C75">
        <w:rPr>
          <w:rFonts w:ascii="Montserrat" w:hAnsi="Montserrat"/>
          <w:sz w:val="20"/>
          <w:szCs w:val="20"/>
        </w:rPr>
        <w:t>explotación</w:t>
      </w:r>
      <w:r w:rsidRPr="00C63C75">
        <w:rPr>
          <w:rFonts w:ascii="Montserrat" w:hAnsi="Montserrat"/>
          <w:spacing w:val="-2"/>
          <w:sz w:val="20"/>
          <w:szCs w:val="20"/>
        </w:rPr>
        <w:t xml:space="preserve"> </w:t>
      </w:r>
      <w:r w:rsidRPr="00C63C75">
        <w:rPr>
          <w:rFonts w:ascii="Montserrat" w:hAnsi="Montserrat"/>
          <w:sz w:val="20"/>
          <w:szCs w:val="20"/>
        </w:rPr>
        <w:t>de</w:t>
      </w:r>
      <w:r w:rsidRPr="00C63C75">
        <w:rPr>
          <w:rFonts w:ascii="Montserrat" w:hAnsi="Montserrat"/>
          <w:spacing w:val="-2"/>
          <w:sz w:val="20"/>
          <w:szCs w:val="20"/>
        </w:rPr>
        <w:t xml:space="preserve"> </w:t>
      </w:r>
      <w:r w:rsidRPr="00C63C75">
        <w:rPr>
          <w:rFonts w:ascii="Montserrat" w:hAnsi="Montserrat"/>
          <w:sz w:val="20"/>
          <w:szCs w:val="20"/>
        </w:rPr>
        <w:t>las</w:t>
      </w:r>
      <w:r w:rsidRPr="00C63C75">
        <w:rPr>
          <w:rFonts w:ascii="Montserrat" w:hAnsi="Montserrat"/>
          <w:spacing w:val="-2"/>
          <w:sz w:val="20"/>
          <w:szCs w:val="20"/>
        </w:rPr>
        <w:t xml:space="preserve"> </w:t>
      </w:r>
      <w:r w:rsidRPr="00C63C75">
        <w:rPr>
          <w:rFonts w:ascii="Montserrat" w:hAnsi="Montserrat"/>
          <w:sz w:val="20"/>
          <w:szCs w:val="20"/>
        </w:rPr>
        <w:t>obras</w:t>
      </w:r>
      <w:r w:rsidRPr="00C63C75">
        <w:rPr>
          <w:rFonts w:ascii="Montserrat" w:hAnsi="Montserrat"/>
          <w:spacing w:val="-2"/>
          <w:sz w:val="20"/>
          <w:szCs w:val="20"/>
        </w:rPr>
        <w:t xml:space="preserve"> </w:t>
      </w:r>
      <w:r w:rsidRPr="00C63C75">
        <w:rPr>
          <w:rFonts w:ascii="Montserrat" w:hAnsi="Montserrat"/>
          <w:sz w:val="20"/>
          <w:szCs w:val="20"/>
        </w:rPr>
        <w:t>e</w:t>
      </w:r>
      <w:r w:rsidRPr="00C63C75">
        <w:rPr>
          <w:rFonts w:ascii="Montserrat" w:hAnsi="Montserrat"/>
          <w:spacing w:val="-2"/>
          <w:sz w:val="20"/>
          <w:szCs w:val="20"/>
        </w:rPr>
        <w:t xml:space="preserve"> </w:t>
      </w:r>
      <w:r w:rsidRPr="00C63C75">
        <w:rPr>
          <w:rFonts w:ascii="Montserrat" w:hAnsi="Montserrat"/>
          <w:sz w:val="20"/>
          <w:szCs w:val="20"/>
        </w:rPr>
        <w:t>instalaciones</w:t>
      </w:r>
      <w:r w:rsidRPr="00C63C75">
        <w:rPr>
          <w:rFonts w:ascii="Montserrat" w:hAnsi="Montserrat"/>
          <w:spacing w:val="-2"/>
          <w:sz w:val="20"/>
          <w:szCs w:val="20"/>
        </w:rPr>
        <w:t xml:space="preserve"> </w:t>
      </w:r>
      <w:r w:rsidRPr="00C63C75">
        <w:rPr>
          <w:rFonts w:ascii="Montserrat" w:hAnsi="Montserrat"/>
          <w:sz w:val="20"/>
          <w:szCs w:val="20"/>
        </w:rPr>
        <w:t>del</w:t>
      </w:r>
      <w:r w:rsidRPr="00C63C75">
        <w:rPr>
          <w:rFonts w:ascii="Montserrat" w:hAnsi="Montserrat"/>
          <w:spacing w:val="-2"/>
          <w:sz w:val="20"/>
          <w:szCs w:val="20"/>
        </w:rPr>
        <w:t xml:space="preserve"> </w:t>
      </w:r>
      <w:r w:rsidRPr="00C63C75">
        <w:rPr>
          <w:rFonts w:ascii="Montserrat" w:hAnsi="Montserrat"/>
          <w:sz w:val="20"/>
          <w:szCs w:val="20"/>
        </w:rPr>
        <w:t>Gobierno</w:t>
      </w:r>
      <w:r w:rsidRPr="00C63C75">
        <w:rPr>
          <w:rFonts w:ascii="Montserrat" w:hAnsi="Montserrat"/>
          <w:spacing w:val="-2"/>
          <w:sz w:val="20"/>
          <w:szCs w:val="20"/>
        </w:rPr>
        <w:t xml:space="preserve"> </w:t>
      </w:r>
      <w:r w:rsidRPr="00C63C75">
        <w:rPr>
          <w:rFonts w:ascii="Montserrat" w:hAnsi="Montserrat"/>
          <w:sz w:val="20"/>
          <w:szCs w:val="20"/>
        </w:rPr>
        <w:t>Federal,</w:t>
      </w:r>
      <w:r w:rsidRPr="00C63C75">
        <w:rPr>
          <w:rFonts w:ascii="Montserrat" w:hAnsi="Montserrat"/>
          <w:spacing w:val="-2"/>
          <w:sz w:val="20"/>
          <w:szCs w:val="20"/>
        </w:rPr>
        <w:t xml:space="preserve"> </w:t>
      </w:r>
      <w:r w:rsidRPr="00C63C75">
        <w:rPr>
          <w:rFonts w:ascii="Montserrat" w:hAnsi="Montserrat"/>
          <w:sz w:val="20"/>
          <w:szCs w:val="20"/>
        </w:rPr>
        <w:t>ubicadas</w:t>
      </w:r>
      <w:r w:rsidRPr="00C63C75">
        <w:rPr>
          <w:rFonts w:ascii="Montserrat" w:hAnsi="Montserrat"/>
          <w:spacing w:val="-2"/>
          <w:sz w:val="20"/>
          <w:szCs w:val="20"/>
        </w:rPr>
        <w:t xml:space="preserve"> </w:t>
      </w:r>
      <w:r w:rsidRPr="00C63C75">
        <w:rPr>
          <w:rFonts w:ascii="Montserrat" w:hAnsi="Montserrat"/>
          <w:sz w:val="20"/>
          <w:szCs w:val="20"/>
        </w:rPr>
        <w:t>en</w:t>
      </w:r>
      <w:r w:rsidRPr="00C63C75">
        <w:rPr>
          <w:rFonts w:ascii="Montserrat" w:hAnsi="Montserrat"/>
          <w:spacing w:val="-2"/>
          <w:sz w:val="20"/>
          <w:szCs w:val="20"/>
        </w:rPr>
        <w:t xml:space="preserve"> </w:t>
      </w:r>
      <w:r w:rsidRPr="00C63C75">
        <w:rPr>
          <w:rFonts w:ascii="Montserrat" w:hAnsi="Montserrat"/>
          <w:sz w:val="20"/>
          <w:szCs w:val="20"/>
        </w:rPr>
        <w:t>el recinto portuario del Puerto de Altamira.</w:t>
      </w:r>
    </w:p>
    <w:p w14:paraId="4068A269" w14:textId="77777777" w:rsidR="00636244" w:rsidRDefault="00D57028" w:rsidP="00B31359">
      <w:pPr>
        <w:pStyle w:val="Textoindependiente"/>
        <w:spacing w:line="312" w:lineRule="auto"/>
        <w:ind w:right="51"/>
        <w:jc w:val="both"/>
        <w:rPr>
          <w:rFonts w:ascii="Montserrat" w:hAnsi="Montserrat"/>
          <w:spacing w:val="-2"/>
          <w:sz w:val="20"/>
          <w:szCs w:val="20"/>
        </w:rPr>
      </w:pPr>
      <w:bookmarkStart w:id="1" w:name="_Hlk122338956"/>
      <w:bookmarkEnd w:id="0"/>
      <w:r>
        <w:rPr>
          <w:rFonts w:ascii="Montserrat" w:hAnsi="Montserrat"/>
          <w:sz w:val="20"/>
          <w:szCs w:val="20"/>
        </w:rPr>
        <w:t xml:space="preserve">El </w:t>
      </w:r>
      <w:r w:rsidR="00C63C75" w:rsidRPr="00C63C75">
        <w:rPr>
          <w:rFonts w:ascii="Montserrat" w:hAnsi="Montserrat"/>
          <w:sz w:val="20"/>
          <w:szCs w:val="20"/>
        </w:rPr>
        <w:t xml:space="preserve">Título de Concesión </w:t>
      </w:r>
      <w:r>
        <w:rPr>
          <w:rFonts w:ascii="Montserrat" w:hAnsi="Montserrat"/>
          <w:sz w:val="20"/>
          <w:szCs w:val="20"/>
        </w:rPr>
        <w:t xml:space="preserve">citado, </w:t>
      </w:r>
      <w:r w:rsidR="00C63C75" w:rsidRPr="00C63C75">
        <w:rPr>
          <w:rFonts w:ascii="Montserrat" w:hAnsi="Montserrat"/>
          <w:sz w:val="20"/>
          <w:szCs w:val="20"/>
        </w:rPr>
        <w:t xml:space="preserve">señala en su capítulo I que las obligaciones de la Administración son las </w:t>
      </w:r>
      <w:r w:rsidR="00C63C75" w:rsidRPr="00C63C75">
        <w:rPr>
          <w:rFonts w:ascii="Montserrat" w:hAnsi="Montserrat"/>
          <w:spacing w:val="-2"/>
          <w:sz w:val="20"/>
          <w:szCs w:val="20"/>
        </w:rPr>
        <w:t>siguientes:</w:t>
      </w:r>
      <w:bookmarkEnd w:id="1"/>
    </w:p>
    <w:p w14:paraId="6D234A4B" w14:textId="5C776FB4" w:rsidR="00C63C75" w:rsidRPr="00C63C75" w:rsidRDefault="00C63C75" w:rsidP="00BC5A9F">
      <w:pPr>
        <w:pStyle w:val="Textoindependiente"/>
        <w:spacing w:line="312" w:lineRule="auto"/>
        <w:ind w:right="51"/>
        <w:jc w:val="both"/>
        <w:rPr>
          <w:rFonts w:ascii="Montserrat" w:hAnsi="Montserrat"/>
          <w:sz w:val="20"/>
          <w:szCs w:val="20"/>
        </w:rPr>
      </w:pPr>
      <w:r w:rsidRPr="00C63C75">
        <w:rPr>
          <w:rFonts w:ascii="Montserrat" w:hAnsi="Montserrat"/>
          <w:noProof/>
          <w:sz w:val="20"/>
          <w:szCs w:val="20"/>
        </w:rPr>
        <mc:AlternateContent>
          <mc:Choice Requires="wps">
            <w:drawing>
              <wp:anchor distT="0" distB="0" distL="0" distR="0" simplePos="0" relativeHeight="251659776" behindDoc="1" locked="0" layoutInCell="1" allowOverlap="1" wp14:anchorId="5E72CC07" wp14:editId="750A163C">
                <wp:simplePos x="0" y="0"/>
                <wp:positionH relativeFrom="page">
                  <wp:posOffset>487045</wp:posOffset>
                </wp:positionH>
                <wp:positionV relativeFrom="paragraph">
                  <wp:posOffset>192405</wp:posOffset>
                </wp:positionV>
                <wp:extent cx="31750" cy="127000"/>
                <wp:effectExtent l="0" t="0" r="0" b="0"/>
                <wp:wrapTopAndBottom/>
                <wp:docPr id="6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 cy="127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4857BC9">
              <v:rect id="docshape3" style="position:absolute;margin-left:38.35pt;margin-top:15.15pt;width:2.5pt;height:10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stroked="f" w14:anchorId="093490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">
                <w10:wrap type="topAndBottom" anchorx="page"/>
              </v:rect>
            </w:pict>
          </mc:Fallback>
        </mc:AlternateContent>
      </w:r>
      <w:r w:rsidRPr="00C63C75">
        <w:rPr>
          <w:rFonts w:ascii="Montserrat" w:hAnsi="Montserrat"/>
          <w:sz w:val="20"/>
          <w:szCs w:val="20"/>
        </w:rPr>
        <w:t>El uso, aprovechamiento y explotación de los bienes del dominio público de la Federación que integran el recinto portuario del puerto de Altamira, cuya superficie se encuentra delimitada y determinada en el anexo uno;</w:t>
      </w:r>
    </w:p>
    <w:p w14:paraId="7F293DC4" w14:textId="77777777" w:rsidR="00C63C75" w:rsidRPr="00C63C75" w:rsidRDefault="00C63C75" w:rsidP="00B31359">
      <w:pPr>
        <w:pStyle w:val="Prrafodelista"/>
        <w:widowControl w:val="0"/>
        <w:numPr>
          <w:ilvl w:val="0"/>
          <w:numId w:val="30"/>
        </w:numPr>
        <w:autoSpaceDE w:val="0"/>
        <w:autoSpaceDN w:val="0"/>
        <w:spacing w:after="120" w:line="312" w:lineRule="auto"/>
        <w:ind w:left="0" w:right="51" w:firstLine="0"/>
        <w:contextualSpacing w:val="0"/>
        <w:jc w:val="both"/>
        <w:rPr>
          <w:rFonts w:ascii="Montserrat" w:hAnsi="Montserrat"/>
          <w:sz w:val="20"/>
          <w:szCs w:val="20"/>
        </w:rPr>
      </w:pPr>
      <w:r w:rsidRPr="00C63C75">
        <w:rPr>
          <w:rFonts w:ascii="Montserrat" w:hAnsi="Montserrat"/>
          <w:sz w:val="20"/>
          <w:szCs w:val="20"/>
        </w:rPr>
        <w:t>El uso, aprovechamiento y explotación de las obras e instalaciones del Gobierno Federal ubicadas en el recinto portuario,</w:t>
      </w:r>
      <w:r w:rsidRPr="00C63C75">
        <w:rPr>
          <w:rFonts w:ascii="Montserrat" w:hAnsi="Montserrat"/>
          <w:spacing w:val="40"/>
          <w:sz w:val="20"/>
          <w:szCs w:val="20"/>
        </w:rPr>
        <w:t xml:space="preserve"> </w:t>
      </w:r>
      <w:r w:rsidRPr="00C63C75">
        <w:rPr>
          <w:rFonts w:ascii="Montserrat" w:hAnsi="Montserrat"/>
          <w:sz w:val="20"/>
          <w:szCs w:val="20"/>
        </w:rPr>
        <w:t>que se describen en el anexo cinco;</w:t>
      </w:r>
    </w:p>
    <w:p w14:paraId="10554BE9" w14:textId="77777777" w:rsidR="00C63C75" w:rsidRPr="00B31359" w:rsidRDefault="00C63C75" w:rsidP="00B31359">
      <w:pPr>
        <w:pStyle w:val="Prrafodelista"/>
        <w:widowControl w:val="0"/>
        <w:numPr>
          <w:ilvl w:val="0"/>
          <w:numId w:val="30"/>
        </w:numPr>
        <w:autoSpaceDE w:val="0"/>
        <w:autoSpaceDN w:val="0"/>
        <w:spacing w:after="120" w:line="312" w:lineRule="auto"/>
        <w:ind w:left="0" w:right="51" w:firstLine="0"/>
        <w:contextualSpacing w:val="0"/>
        <w:jc w:val="both"/>
        <w:rPr>
          <w:rFonts w:ascii="Montserrat" w:hAnsi="Montserrat"/>
          <w:sz w:val="20"/>
          <w:szCs w:val="20"/>
        </w:rPr>
      </w:pPr>
      <w:r w:rsidRPr="00C63C75">
        <w:rPr>
          <w:rFonts w:ascii="Montserrat" w:hAnsi="Montserrat"/>
          <w:sz w:val="20"/>
          <w:szCs w:val="20"/>
        </w:rPr>
        <w:t xml:space="preserve">La construcción de obras, terminales, marinas e instalaciones portuarias en el recinto de que se </w:t>
      </w:r>
      <w:r w:rsidRPr="00C63C75">
        <w:rPr>
          <w:rFonts w:ascii="Montserrat" w:hAnsi="Montserrat"/>
          <w:spacing w:val="-2"/>
          <w:sz w:val="20"/>
          <w:szCs w:val="20"/>
        </w:rPr>
        <w:t>trata,</w:t>
      </w:r>
    </w:p>
    <w:p w14:paraId="69EFD113" w14:textId="77777777" w:rsidR="00CD724A" w:rsidRDefault="00E5222F" w:rsidP="00B31359">
      <w:pPr>
        <w:spacing w:after="120" w:line="312" w:lineRule="auto"/>
        <w:jc w:val="both"/>
        <w:rPr>
          <w:rFonts w:ascii="Montserrat" w:hAnsi="Montserrat"/>
          <w:sz w:val="20"/>
          <w:szCs w:val="20"/>
        </w:rPr>
      </w:pPr>
      <w:bookmarkStart w:id="2" w:name="_Hlk99025585"/>
      <w:r>
        <w:rPr>
          <w:rFonts w:ascii="Montserrat" w:hAnsi="Montserrat"/>
          <w:sz w:val="20"/>
          <w:szCs w:val="20"/>
        </w:rPr>
        <w:lastRenderedPageBreak/>
        <w:t>P</w:t>
      </w:r>
      <w:r w:rsidR="002D3617" w:rsidRPr="00E5222F">
        <w:rPr>
          <w:rFonts w:ascii="Montserrat" w:hAnsi="Montserrat"/>
          <w:sz w:val="20"/>
          <w:szCs w:val="20"/>
        </w:rPr>
        <w:t>ara llevar a cabo las actividades enunciadas anteriormente, la Entidad requiere de los medios necesarios para poder</w:t>
      </w:r>
      <w:r w:rsidR="002D3617" w:rsidRPr="00E5222F">
        <w:rPr>
          <w:rFonts w:ascii="Montserrat" w:hAnsi="Montserrat"/>
          <w:spacing w:val="-2"/>
          <w:sz w:val="20"/>
          <w:szCs w:val="20"/>
        </w:rPr>
        <w:t xml:space="preserve"> </w:t>
      </w:r>
      <w:r w:rsidR="002D3617" w:rsidRPr="00E5222F">
        <w:rPr>
          <w:rFonts w:ascii="Montserrat" w:hAnsi="Montserrat"/>
          <w:sz w:val="20"/>
          <w:szCs w:val="20"/>
        </w:rPr>
        <w:t>realizarlas,</w:t>
      </w:r>
      <w:r w:rsidR="002D3617" w:rsidRPr="00E5222F">
        <w:rPr>
          <w:rFonts w:ascii="Montserrat" w:hAnsi="Montserrat"/>
          <w:spacing w:val="-2"/>
          <w:sz w:val="20"/>
          <w:szCs w:val="20"/>
        </w:rPr>
        <w:t xml:space="preserve"> </w:t>
      </w:r>
      <w:r w:rsidR="002D3617" w:rsidRPr="00E5222F">
        <w:rPr>
          <w:rFonts w:ascii="Montserrat" w:hAnsi="Montserrat"/>
          <w:sz w:val="20"/>
          <w:szCs w:val="20"/>
        </w:rPr>
        <w:t>entre</w:t>
      </w:r>
      <w:r w:rsidR="002D3617" w:rsidRPr="00E5222F">
        <w:rPr>
          <w:rFonts w:ascii="Montserrat" w:hAnsi="Montserrat"/>
          <w:spacing w:val="-2"/>
          <w:sz w:val="20"/>
          <w:szCs w:val="20"/>
        </w:rPr>
        <w:t xml:space="preserve"> </w:t>
      </w:r>
      <w:r w:rsidR="002D3617" w:rsidRPr="00E5222F">
        <w:rPr>
          <w:rFonts w:ascii="Montserrat" w:hAnsi="Montserrat"/>
          <w:sz w:val="20"/>
          <w:szCs w:val="20"/>
        </w:rPr>
        <w:t>los</w:t>
      </w:r>
      <w:r w:rsidR="002D3617" w:rsidRPr="00E5222F">
        <w:rPr>
          <w:rFonts w:ascii="Montserrat" w:hAnsi="Montserrat"/>
          <w:spacing w:val="-2"/>
          <w:sz w:val="20"/>
          <w:szCs w:val="20"/>
        </w:rPr>
        <w:t xml:space="preserve"> </w:t>
      </w:r>
      <w:r w:rsidR="002D3617" w:rsidRPr="00E5222F">
        <w:rPr>
          <w:rFonts w:ascii="Montserrat" w:hAnsi="Montserrat"/>
          <w:sz w:val="20"/>
          <w:szCs w:val="20"/>
        </w:rPr>
        <w:t>cuales</w:t>
      </w:r>
      <w:r w:rsidR="002D3617" w:rsidRPr="00E5222F">
        <w:rPr>
          <w:rFonts w:ascii="Montserrat" w:hAnsi="Montserrat"/>
          <w:spacing w:val="-2"/>
          <w:sz w:val="20"/>
          <w:szCs w:val="20"/>
        </w:rPr>
        <w:t xml:space="preserve"> </w:t>
      </w:r>
      <w:r w:rsidR="002D3617" w:rsidRPr="00E5222F">
        <w:rPr>
          <w:rFonts w:ascii="Montserrat" w:hAnsi="Montserrat"/>
          <w:sz w:val="20"/>
          <w:szCs w:val="20"/>
        </w:rPr>
        <w:t>se</w:t>
      </w:r>
      <w:r w:rsidR="002D3617" w:rsidRPr="00E5222F">
        <w:rPr>
          <w:rFonts w:ascii="Montserrat" w:hAnsi="Montserrat"/>
          <w:spacing w:val="-2"/>
          <w:sz w:val="20"/>
          <w:szCs w:val="20"/>
        </w:rPr>
        <w:t xml:space="preserve"> </w:t>
      </w:r>
      <w:r w:rsidR="002D3617" w:rsidRPr="00E5222F">
        <w:rPr>
          <w:rFonts w:ascii="Montserrat" w:hAnsi="Montserrat"/>
          <w:sz w:val="20"/>
          <w:szCs w:val="20"/>
        </w:rPr>
        <w:t>encuentran</w:t>
      </w:r>
      <w:r>
        <w:rPr>
          <w:rFonts w:ascii="Montserrat" w:hAnsi="Montserrat"/>
          <w:sz w:val="20"/>
          <w:szCs w:val="20"/>
        </w:rPr>
        <w:t xml:space="preserve"> </w:t>
      </w:r>
      <w:r w:rsidR="009B0925">
        <w:rPr>
          <w:rFonts w:ascii="Montserrat" w:hAnsi="Montserrat"/>
          <w:sz w:val="20"/>
          <w:szCs w:val="20"/>
        </w:rPr>
        <w:t xml:space="preserve">contar con los </w:t>
      </w:r>
      <w:r w:rsidR="00016540">
        <w:rPr>
          <w:rFonts w:ascii="Montserrat" w:hAnsi="Montserrat"/>
          <w:sz w:val="20"/>
          <w:szCs w:val="20"/>
        </w:rPr>
        <w:t xml:space="preserve">permios de vertimiento </w:t>
      </w:r>
      <w:r w:rsidR="00570BC0">
        <w:rPr>
          <w:rFonts w:ascii="Montserrat" w:hAnsi="Montserrat"/>
          <w:sz w:val="20"/>
          <w:szCs w:val="20"/>
        </w:rPr>
        <w:t xml:space="preserve">al mar </w:t>
      </w:r>
      <w:r w:rsidR="00016540">
        <w:rPr>
          <w:rFonts w:ascii="Montserrat" w:hAnsi="Montserrat"/>
          <w:sz w:val="20"/>
          <w:szCs w:val="20"/>
        </w:rPr>
        <w:t xml:space="preserve">para </w:t>
      </w:r>
      <w:r w:rsidR="00570BC0">
        <w:rPr>
          <w:rFonts w:ascii="Montserrat" w:hAnsi="Montserrat"/>
          <w:sz w:val="20"/>
          <w:szCs w:val="20"/>
        </w:rPr>
        <w:t>realizar</w:t>
      </w:r>
      <w:r w:rsidR="00016540">
        <w:rPr>
          <w:rFonts w:ascii="Montserrat" w:hAnsi="Montserrat"/>
          <w:sz w:val="20"/>
          <w:szCs w:val="20"/>
        </w:rPr>
        <w:t xml:space="preserve"> los trabajos de </w:t>
      </w:r>
      <w:r w:rsidR="00570BC0">
        <w:rPr>
          <w:rFonts w:ascii="Montserrat" w:hAnsi="Montserrat"/>
          <w:sz w:val="20"/>
          <w:szCs w:val="20"/>
        </w:rPr>
        <w:t>dragados de profundización del puerto</w:t>
      </w:r>
      <w:r w:rsidR="00E20BA5">
        <w:rPr>
          <w:rFonts w:ascii="Montserrat" w:hAnsi="Montserrat"/>
          <w:sz w:val="20"/>
          <w:szCs w:val="20"/>
        </w:rPr>
        <w:t xml:space="preserve"> de Altamira</w:t>
      </w:r>
      <w:r w:rsidR="00570BC0">
        <w:rPr>
          <w:rFonts w:ascii="Montserrat" w:hAnsi="Montserrat"/>
          <w:sz w:val="20"/>
          <w:szCs w:val="20"/>
        </w:rPr>
        <w:t>,</w:t>
      </w:r>
      <w:r w:rsidR="00E20BA5">
        <w:rPr>
          <w:rFonts w:ascii="Montserrat" w:hAnsi="Montserrat"/>
          <w:sz w:val="20"/>
          <w:szCs w:val="20"/>
        </w:rPr>
        <w:t xml:space="preserve"> Tamaulipas</w:t>
      </w:r>
      <w:r w:rsidR="00CD724A">
        <w:rPr>
          <w:rFonts w:ascii="Montserrat" w:hAnsi="Montserrat"/>
          <w:sz w:val="20"/>
          <w:szCs w:val="20"/>
        </w:rPr>
        <w:t>.</w:t>
      </w:r>
    </w:p>
    <w:p w14:paraId="5C3E70A1" w14:textId="3F2811C8" w:rsidR="005D69A5" w:rsidRPr="00CC49CD" w:rsidRDefault="00CD724A" w:rsidP="00B31359">
      <w:pPr>
        <w:spacing w:after="120" w:line="312" w:lineRule="auto"/>
        <w:jc w:val="both"/>
        <w:rPr>
          <w:rFonts w:ascii="Montserrat" w:hAnsi="Montserrat" w:cs="Tahoma"/>
          <w:sz w:val="20"/>
          <w:szCs w:val="20"/>
          <w:lang w:eastAsia="es-MX"/>
        </w:rPr>
      </w:pPr>
      <w:r w:rsidRPr="00CD724A">
        <w:rPr>
          <w:rFonts w:ascii="Montserrat" w:hAnsi="Montserrat"/>
          <w:sz w:val="20"/>
          <w:szCs w:val="20"/>
        </w:rPr>
        <w:t>En México la autoridad en materia de vertimientos es la Secretaría de Marina y le corresponde a ésta el control y la prevención de la contaminación o alteración del mar por vertimientos de desechos y otras materias en las zonas marinas mexicanas.</w:t>
      </w:r>
      <w:r w:rsidRPr="00CD724A">
        <w:rPr>
          <w:rFonts w:ascii="Montserrat" w:hAnsi="Montserrat"/>
          <w:sz w:val="20"/>
          <w:szCs w:val="20"/>
        </w:rPr>
        <w:br/>
      </w:r>
      <w:r w:rsidRPr="00CD724A">
        <w:rPr>
          <w:rFonts w:ascii="Montserrat" w:hAnsi="Montserrat"/>
          <w:sz w:val="20"/>
          <w:szCs w:val="20"/>
        </w:rPr>
        <w:br/>
        <w:t>El 13 de abril de 2020, fueron publicadas en el Diario Oficial de la Federación, las Reformas, adiciones y derogaciones diversas de la Ley de Vertimientos en las Zonas Marinas Mexicanas</w:t>
      </w:r>
      <w:r>
        <w:rPr>
          <w:rFonts w:ascii="Montserrat" w:hAnsi="Montserrat"/>
          <w:sz w:val="20"/>
          <w:szCs w:val="20"/>
        </w:rPr>
        <w:t xml:space="preserve">, por esta razón es </w:t>
      </w:r>
      <w:r w:rsidR="00570BC0">
        <w:rPr>
          <w:rFonts w:ascii="Montserrat" w:hAnsi="Montserrat"/>
          <w:sz w:val="20"/>
          <w:szCs w:val="20"/>
        </w:rPr>
        <w:t xml:space="preserve">importante </w:t>
      </w:r>
      <w:r w:rsidR="00BC5A9F">
        <w:rPr>
          <w:rFonts w:ascii="Montserrat" w:hAnsi="Montserrat"/>
          <w:sz w:val="20"/>
          <w:szCs w:val="20"/>
        </w:rPr>
        <w:t>iniciar el trámite de autorización</w:t>
      </w:r>
      <w:r w:rsidR="00CD0BD9">
        <w:rPr>
          <w:rFonts w:ascii="Montserrat" w:hAnsi="Montserrat"/>
          <w:sz w:val="20"/>
          <w:szCs w:val="20"/>
        </w:rPr>
        <w:t xml:space="preserve"> </w:t>
      </w:r>
      <w:r w:rsidR="00BC5A9F">
        <w:rPr>
          <w:rFonts w:ascii="Montserrat" w:hAnsi="Montserrat"/>
          <w:sz w:val="20"/>
          <w:szCs w:val="20"/>
        </w:rPr>
        <w:t xml:space="preserve">ante la Secretaria de Marina </w:t>
      </w:r>
      <w:r>
        <w:rPr>
          <w:rFonts w:ascii="Montserrat" w:hAnsi="Montserrat"/>
          <w:sz w:val="20"/>
          <w:szCs w:val="20"/>
        </w:rPr>
        <w:t>p</w:t>
      </w:r>
      <w:r w:rsidR="00BC5A9F">
        <w:rPr>
          <w:rFonts w:ascii="Montserrat" w:hAnsi="Montserrat"/>
          <w:sz w:val="20"/>
          <w:szCs w:val="20"/>
        </w:rPr>
        <w:t xml:space="preserve">ara cumplimiento en lo relacionado a la </w:t>
      </w:r>
      <w:r w:rsidRPr="00CD724A">
        <w:rPr>
          <w:rFonts w:ascii="Montserrat" w:hAnsi="Montserrat"/>
          <w:sz w:val="20"/>
          <w:szCs w:val="20"/>
        </w:rPr>
        <w:t xml:space="preserve">en materia de vertimiento de desechos y otras materias </w:t>
      </w:r>
      <w:r>
        <w:rPr>
          <w:rFonts w:ascii="Montserrat" w:hAnsi="Montserrat"/>
          <w:sz w:val="20"/>
          <w:szCs w:val="20"/>
        </w:rPr>
        <w:t xml:space="preserve">lo cual </w:t>
      </w:r>
      <w:r w:rsidR="00552F70">
        <w:rPr>
          <w:rFonts w:ascii="Montserrat" w:hAnsi="Montserrat"/>
          <w:sz w:val="20"/>
          <w:szCs w:val="20"/>
        </w:rPr>
        <w:t>incluy</w:t>
      </w:r>
      <w:r>
        <w:rPr>
          <w:rFonts w:ascii="Montserrat" w:hAnsi="Montserrat"/>
          <w:sz w:val="20"/>
          <w:szCs w:val="20"/>
        </w:rPr>
        <w:t xml:space="preserve">e contar con </w:t>
      </w:r>
      <w:r w:rsidR="00750278">
        <w:rPr>
          <w:rFonts w:ascii="Montserrat" w:hAnsi="Montserrat"/>
          <w:sz w:val="20"/>
          <w:szCs w:val="20"/>
        </w:rPr>
        <w:t xml:space="preserve">muestreo de agua y sedimentos </w:t>
      </w:r>
      <w:r w:rsidR="00750278" w:rsidRPr="00750278">
        <w:rPr>
          <w:rFonts w:ascii="Montserrat" w:hAnsi="Montserrat"/>
          <w:sz w:val="20"/>
          <w:szCs w:val="20"/>
        </w:rPr>
        <w:t xml:space="preserve">en las zonas a dragar </w:t>
      </w:r>
      <w:r w:rsidR="00750278">
        <w:rPr>
          <w:rFonts w:ascii="Montserrat" w:hAnsi="Montserrat"/>
          <w:sz w:val="20"/>
          <w:szCs w:val="20"/>
        </w:rPr>
        <w:t xml:space="preserve">para realizar </w:t>
      </w:r>
      <w:r w:rsidR="00313E42">
        <w:rPr>
          <w:rFonts w:ascii="Montserrat" w:hAnsi="Montserrat"/>
          <w:sz w:val="20"/>
          <w:szCs w:val="20"/>
        </w:rPr>
        <w:t>análisis</w:t>
      </w:r>
      <w:r w:rsidR="00CD0BD9">
        <w:rPr>
          <w:rFonts w:ascii="Montserrat" w:hAnsi="Montserrat"/>
          <w:sz w:val="20"/>
          <w:szCs w:val="20"/>
        </w:rPr>
        <w:t xml:space="preserve"> </w:t>
      </w:r>
      <w:r w:rsidR="00313E42">
        <w:rPr>
          <w:rFonts w:ascii="Montserrat" w:hAnsi="Montserrat"/>
          <w:sz w:val="20"/>
          <w:szCs w:val="20"/>
        </w:rPr>
        <w:t xml:space="preserve">fisicoquímicos y </w:t>
      </w:r>
      <w:r w:rsidR="00413643">
        <w:rPr>
          <w:rFonts w:ascii="Montserrat" w:hAnsi="Montserrat"/>
          <w:sz w:val="20"/>
          <w:szCs w:val="20"/>
        </w:rPr>
        <w:t>bacteriológicos</w:t>
      </w:r>
      <w:r w:rsidR="00313E42">
        <w:rPr>
          <w:rFonts w:ascii="Montserrat" w:hAnsi="Montserrat"/>
          <w:sz w:val="20"/>
          <w:szCs w:val="20"/>
        </w:rPr>
        <w:t xml:space="preserve"> a través de laboratorio ac</w:t>
      </w:r>
      <w:r w:rsidR="00413643">
        <w:rPr>
          <w:rFonts w:ascii="Montserrat" w:hAnsi="Montserrat"/>
          <w:sz w:val="20"/>
          <w:szCs w:val="20"/>
        </w:rPr>
        <w:t>re</w:t>
      </w:r>
      <w:r w:rsidR="00313E42">
        <w:rPr>
          <w:rFonts w:ascii="Montserrat" w:hAnsi="Montserrat"/>
          <w:sz w:val="20"/>
          <w:szCs w:val="20"/>
        </w:rPr>
        <w:t xml:space="preserve">ditado </w:t>
      </w:r>
      <w:r w:rsidR="00B4575D">
        <w:rPr>
          <w:rFonts w:ascii="Montserrat" w:hAnsi="Montserrat"/>
          <w:sz w:val="20"/>
          <w:szCs w:val="20"/>
        </w:rPr>
        <w:t>ante la EMA (</w:t>
      </w:r>
      <w:r w:rsidR="00B31359">
        <w:rPr>
          <w:rFonts w:ascii="Montserrat" w:hAnsi="Montserrat"/>
          <w:sz w:val="20"/>
          <w:szCs w:val="20"/>
        </w:rPr>
        <w:t>Entidad Mexicana</w:t>
      </w:r>
      <w:r w:rsidR="00B4575D">
        <w:rPr>
          <w:rFonts w:ascii="Montserrat" w:hAnsi="Montserrat"/>
          <w:sz w:val="20"/>
          <w:szCs w:val="20"/>
        </w:rPr>
        <w:t xml:space="preserve"> de Acreditación)</w:t>
      </w:r>
      <w:r w:rsidR="004160A9">
        <w:rPr>
          <w:rFonts w:ascii="Montserrat" w:hAnsi="Montserrat"/>
          <w:sz w:val="20"/>
          <w:szCs w:val="20"/>
        </w:rPr>
        <w:t>.</w:t>
      </w:r>
      <w:r w:rsidR="00016540">
        <w:rPr>
          <w:rFonts w:ascii="Montserrat" w:hAnsi="Montserrat"/>
          <w:sz w:val="20"/>
          <w:szCs w:val="20"/>
        </w:rPr>
        <w:t xml:space="preserve"> </w:t>
      </w:r>
    </w:p>
    <w:bookmarkEnd w:id="2"/>
    <w:tbl>
      <w:tblPr>
        <w:tblW w:w="9734" w:type="dxa"/>
        <w:tblInd w:w="-108" w:type="dxa"/>
        <w:tblBorders>
          <w:top w:val="nil"/>
          <w:left w:val="nil"/>
          <w:bottom w:val="nil"/>
          <w:right w:val="nil"/>
        </w:tblBorders>
        <w:tblLayout w:type="fixed"/>
        <w:tblLook w:val="0000" w:firstRow="0" w:lastRow="0" w:firstColumn="0" w:lastColumn="0" w:noHBand="0" w:noVBand="0"/>
      </w:tblPr>
      <w:tblGrid>
        <w:gridCol w:w="9734"/>
      </w:tblGrid>
      <w:tr w:rsidR="003E3CFF" w:rsidRPr="003C7698" w14:paraId="4DCE3019" w14:textId="77777777" w:rsidTr="00EE4CD9">
        <w:trPr>
          <w:trHeight w:val="110"/>
        </w:trPr>
        <w:tc>
          <w:tcPr>
            <w:tcW w:w="9734" w:type="dxa"/>
          </w:tcPr>
          <w:p w14:paraId="631DEAA4" w14:textId="77777777" w:rsidR="00690C34" w:rsidRDefault="00690C34" w:rsidP="00F258EE">
            <w:pPr>
              <w:autoSpaceDE w:val="0"/>
              <w:autoSpaceDN w:val="0"/>
              <w:adjustRightInd w:val="0"/>
              <w:spacing w:after="0"/>
              <w:rPr>
                <w:rFonts w:ascii="Montserrat" w:hAnsi="Montserrat" w:cs="Tahoma"/>
                <w:sz w:val="20"/>
                <w:szCs w:val="20"/>
                <w:lang w:eastAsia="es-MX"/>
              </w:rPr>
            </w:pPr>
          </w:p>
          <w:p w14:paraId="6959161A" w14:textId="61C87E89" w:rsidR="00B31359" w:rsidRDefault="00D17844" w:rsidP="00F258EE">
            <w:pPr>
              <w:autoSpaceDE w:val="0"/>
              <w:autoSpaceDN w:val="0"/>
              <w:adjustRightInd w:val="0"/>
              <w:spacing w:after="0"/>
              <w:rPr>
                <w:rFonts w:ascii="Montserrat" w:hAnsi="Montserrat" w:cs="Tahoma"/>
                <w:sz w:val="20"/>
                <w:szCs w:val="20"/>
                <w:lang w:eastAsia="es-MX"/>
              </w:rPr>
            </w:pPr>
            <w:r>
              <w:rPr>
                <w:rFonts w:ascii="Montserrat" w:hAnsi="Montserrat" w:cs="Tahoma"/>
                <w:sz w:val="20"/>
                <w:szCs w:val="20"/>
                <w:lang w:eastAsia="es-MX"/>
              </w:rPr>
              <w:t xml:space="preserve"> </w:t>
            </w:r>
          </w:p>
          <w:p w14:paraId="09889866" w14:textId="1FFB0E93" w:rsidR="003E3CFF" w:rsidRDefault="00EE4CD9" w:rsidP="00F258EE">
            <w:pPr>
              <w:autoSpaceDE w:val="0"/>
              <w:autoSpaceDN w:val="0"/>
              <w:adjustRightInd w:val="0"/>
              <w:spacing w:after="0"/>
              <w:rPr>
                <w:rFonts w:ascii="Montserrat" w:hAnsi="Montserrat" w:cs="Tahoma"/>
                <w:sz w:val="20"/>
                <w:szCs w:val="20"/>
                <w:lang w:eastAsia="es-ES"/>
              </w:rPr>
            </w:pPr>
            <w:r w:rsidRPr="003C7698">
              <w:rPr>
                <w:rFonts w:ascii="Montserrat" w:hAnsi="Montserrat" w:cs="Tahoma"/>
                <w:b/>
                <w:bCs/>
                <w:sz w:val="20"/>
                <w:szCs w:val="20"/>
                <w:lang w:eastAsia="es-MX"/>
              </w:rPr>
              <w:t>CAPITULO I</w:t>
            </w:r>
            <w:r>
              <w:rPr>
                <w:rFonts w:ascii="Montserrat" w:hAnsi="Montserrat" w:cs="Tahoma"/>
                <w:b/>
                <w:bCs/>
                <w:sz w:val="20"/>
                <w:szCs w:val="20"/>
                <w:lang w:eastAsia="es-MX"/>
              </w:rPr>
              <w:t>I.</w:t>
            </w:r>
            <w:r w:rsidR="00A56BEC" w:rsidRPr="003C7698">
              <w:rPr>
                <w:rFonts w:ascii="Montserrat" w:hAnsi="Montserrat" w:cs="Tahoma"/>
                <w:b/>
                <w:bCs/>
                <w:sz w:val="20"/>
                <w:szCs w:val="20"/>
                <w:lang w:eastAsia="es-ES"/>
              </w:rPr>
              <w:t xml:space="preserve"> </w:t>
            </w:r>
            <w:r w:rsidRPr="00EA3CD8">
              <w:rPr>
                <w:rFonts w:ascii="Montserrat" w:hAnsi="Montserrat" w:cs="Tahoma"/>
                <w:b/>
                <w:bCs/>
                <w:sz w:val="20"/>
                <w:szCs w:val="20"/>
                <w:lang w:eastAsia="es-ES"/>
              </w:rPr>
              <w:t>OBJETIVO</w:t>
            </w:r>
            <w:r w:rsidR="00A94070">
              <w:rPr>
                <w:rFonts w:ascii="Montserrat" w:hAnsi="Montserrat" w:cs="Tahoma"/>
                <w:sz w:val="20"/>
                <w:szCs w:val="20"/>
                <w:lang w:eastAsia="es-ES"/>
              </w:rPr>
              <w:t>.</w:t>
            </w:r>
          </w:p>
          <w:p w14:paraId="4419B7EF" w14:textId="29B22F7B" w:rsidR="005C6459" w:rsidRDefault="005C6459" w:rsidP="00F258EE">
            <w:pPr>
              <w:autoSpaceDE w:val="0"/>
              <w:autoSpaceDN w:val="0"/>
              <w:adjustRightInd w:val="0"/>
              <w:spacing w:after="0"/>
              <w:rPr>
                <w:rFonts w:ascii="Montserrat" w:hAnsi="Montserrat" w:cs="Tahoma"/>
                <w:sz w:val="20"/>
                <w:szCs w:val="20"/>
                <w:lang w:eastAsia="es-ES"/>
              </w:rPr>
            </w:pPr>
          </w:p>
          <w:p w14:paraId="33D44B7D" w14:textId="6013C1A4" w:rsidR="005C6459" w:rsidRPr="005C6459" w:rsidRDefault="005C6459" w:rsidP="00F258EE">
            <w:pPr>
              <w:autoSpaceDE w:val="0"/>
              <w:autoSpaceDN w:val="0"/>
              <w:adjustRightInd w:val="0"/>
              <w:spacing w:after="0"/>
              <w:rPr>
                <w:rFonts w:ascii="Montserrat" w:hAnsi="Montserrat" w:cs="Tahoma"/>
                <w:sz w:val="20"/>
                <w:szCs w:val="20"/>
                <w:lang w:eastAsia="es-ES"/>
              </w:rPr>
            </w:pPr>
            <w:r>
              <w:rPr>
                <w:rFonts w:ascii="Montserrat" w:hAnsi="Montserrat" w:cs="Tahoma"/>
                <w:b/>
                <w:bCs/>
                <w:sz w:val="20"/>
                <w:szCs w:val="20"/>
                <w:lang w:eastAsia="es-ES"/>
              </w:rPr>
              <w:t>a</w:t>
            </w:r>
            <w:proofErr w:type="gramStart"/>
            <w:r>
              <w:rPr>
                <w:rFonts w:ascii="Montserrat" w:hAnsi="Montserrat" w:cs="Tahoma"/>
                <w:b/>
                <w:bCs/>
                <w:sz w:val="20"/>
                <w:szCs w:val="20"/>
                <w:lang w:eastAsia="es-ES"/>
              </w:rPr>
              <w:t>).-</w:t>
            </w:r>
            <w:proofErr w:type="gramEnd"/>
            <w:r>
              <w:rPr>
                <w:rFonts w:ascii="Montserrat" w:hAnsi="Montserrat" w:cs="Tahoma"/>
                <w:b/>
                <w:bCs/>
                <w:sz w:val="20"/>
                <w:szCs w:val="20"/>
                <w:lang w:eastAsia="es-ES"/>
              </w:rPr>
              <w:t xml:space="preserve"> </w:t>
            </w:r>
            <w:r>
              <w:rPr>
                <w:rFonts w:ascii="Montserrat" w:hAnsi="Montserrat" w:cs="Tahoma"/>
                <w:sz w:val="20"/>
                <w:szCs w:val="20"/>
                <w:lang w:eastAsia="es-ES"/>
              </w:rPr>
              <w:t>Objetivo General:</w:t>
            </w:r>
          </w:p>
          <w:p w14:paraId="5BB51AB3" w14:textId="18B597AD" w:rsidR="00EE4CD9" w:rsidRPr="00EE4CD9" w:rsidRDefault="00EE4CD9" w:rsidP="00F258EE">
            <w:pPr>
              <w:autoSpaceDE w:val="0"/>
              <w:autoSpaceDN w:val="0"/>
              <w:adjustRightInd w:val="0"/>
              <w:spacing w:after="0"/>
              <w:rPr>
                <w:rFonts w:ascii="Montserrat" w:hAnsi="Montserrat" w:cs="Calibri"/>
                <w:color w:val="000000"/>
                <w:sz w:val="20"/>
                <w:szCs w:val="20"/>
              </w:rPr>
            </w:pPr>
          </w:p>
        </w:tc>
      </w:tr>
      <w:tr w:rsidR="00930C5D" w:rsidRPr="00930C5D" w14:paraId="0A59D209" w14:textId="77777777" w:rsidTr="00EE4CD9">
        <w:trPr>
          <w:trHeight w:val="513"/>
        </w:trPr>
        <w:tc>
          <w:tcPr>
            <w:tcW w:w="9734" w:type="dxa"/>
          </w:tcPr>
          <w:p w14:paraId="740C4CA3" w14:textId="7438DAED" w:rsidR="005779B0" w:rsidRPr="00E105AE" w:rsidRDefault="004B03E2" w:rsidP="005779B0">
            <w:pPr>
              <w:pStyle w:val="Default"/>
              <w:jc w:val="both"/>
              <w:rPr>
                <w:rFonts w:ascii="Montserrat" w:hAnsi="Montserrat"/>
                <w:b/>
                <w:sz w:val="28"/>
                <w:szCs w:val="28"/>
              </w:rPr>
            </w:pPr>
            <w:r w:rsidRPr="004B03E2">
              <w:rPr>
                <w:rFonts w:ascii="Montserrat" w:hAnsi="Montserrat" w:cs="Calibri"/>
                <w:sz w:val="20"/>
                <w:szCs w:val="20"/>
                <w:shd w:val="clear" w:color="auto" w:fill="FFFFFF"/>
                <w:lang w:eastAsia="es-MX"/>
              </w:rPr>
              <w:t>Contratac</w:t>
            </w:r>
            <w:r w:rsidR="00A94070" w:rsidRPr="004B03E2">
              <w:rPr>
                <w:rFonts w:ascii="Montserrat" w:hAnsi="Montserrat" w:cs="Calibri"/>
                <w:sz w:val="20"/>
                <w:szCs w:val="20"/>
                <w:shd w:val="clear" w:color="auto" w:fill="FFFFFF"/>
                <w:lang w:eastAsia="es-MX"/>
              </w:rPr>
              <w:t xml:space="preserve">ión del servicio de </w:t>
            </w:r>
            <w:r w:rsidR="005779B0" w:rsidRPr="004120DA">
              <w:rPr>
                <w:rFonts w:ascii="Montserrat" w:hAnsi="Montserrat" w:cs="Arial"/>
                <w:b/>
                <w:bCs/>
                <w:sz w:val="28"/>
                <w:szCs w:val="28"/>
              </w:rPr>
              <w:t xml:space="preserve">CAMPAÑA MUESTREOS DE AGUA Y SEDIMENTOS TOMADOS ZONA DE CANAL DE NAVEGACIÓN, DÁRSENAS DEL PUERTO ALTAMIRA Y LAS ZONAS DE VERTIMIENTO EN </w:t>
            </w:r>
            <w:r w:rsidR="005779B0">
              <w:rPr>
                <w:rFonts w:ascii="Montserrat" w:hAnsi="Montserrat" w:cs="Arial"/>
                <w:b/>
                <w:bCs/>
                <w:sz w:val="28"/>
                <w:szCs w:val="28"/>
              </w:rPr>
              <w:t xml:space="preserve">EL </w:t>
            </w:r>
            <w:r w:rsidR="005779B0" w:rsidRPr="004120DA">
              <w:rPr>
                <w:rFonts w:ascii="Montserrat" w:hAnsi="Montserrat" w:cs="Arial"/>
                <w:b/>
                <w:bCs/>
                <w:sz w:val="28"/>
                <w:szCs w:val="28"/>
              </w:rPr>
              <w:t>MAR PARA REALIZAR ESTUDIOS FISICOQUÍMICOS Y BACTERIOLOGICOS PARA LA AUTORIZACION DE LA SEMAR DEL PERMISO</w:t>
            </w:r>
            <w:r w:rsidR="005779B0">
              <w:rPr>
                <w:rFonts w:ascii="Montserrat" w:hAnsi="Montserrat" w:cs="Arial"/>
                <w:b/>
                <w:bCs/>
                <w:sz w:val="28"/>
                <w:szCs w:val="28"/>
              </w:rPr>
              <w:t xml:space="preserve"> DE</w:t>
            </w:r>
            <w:r w:rsidR="005779B0" w:rsidRPr="004120DA">
              <w:rPr>
                <w:rFonts w:ascii="Montserrat" w:hAnsi="Montserrat" w:cs="Arial"/>
                <w:b/>
                <w:bCs/>
                <w:sz w:val="28"/>
                <w:szCs w:val="28"/>
              </w:rPr>
              <w:t xml:space="preserve"> VERTIMIENTO DE MATERIAL PRODUCTO DE DRAGADO DE PROFUNDIZACION DEL PUERTO DE ALTAMIRA.</w:t>
            </w:r>
          </w:p>
          <w:p w14:paraId="316FD4A6" w14:textId="16E4F4D1" w:rsidR="00C77157" w:rsidRPr="00E105AE" w:rsidRDefault="00C77157" w:rsidP="00C77157">
            <w:pPr>
              <w:pStyle w:val="Default"/>
              <w:jc w:val="both"/>
              <w:rPr>
                <w:rFonts w:ascii="Montserrat" w:hAnsi="Montserrat"/>
                <w:b/>
                <w:sz w:val="28"/>
                <w:szCs w:val="28"/>
              </w:rPr>
            </w:pPr>
          </w:p>
          <w:p w14:paraId="7B194B05" w14:textId="2A3DA665" w:rsidR="00556A56" w:rsidRPr="00B31359" w:rsidRDefault="00930C5D" w:rsidP="00F258EE">
            <w:pPr>
              <w:autoSpaceDE w:val="0"/>
              <w:autoSpaceDN w:val="0"/>
              <w:adjustRightInd w:val="0"/>
              <w:spacing w:after="0"/>
              <w:ind w:right="736"/>
              <w:jc w:val="both"/>
              <w:rPr>
                <w:rFonts w:ascii="Montserrat" w:hAnsi="Montserrat" w:cs="Calibri"/>
                <w:b/>
                <w:bCs/>
                <w:sz w:val="20"/>
                <w:szCs w:val="20"/>
                <w:shd w:val="clear" w:color="auto" w:fill="FFFFFF"/>
                <w:lang w:val="es-ES" w:eastAsia="es-MX"/>
              </w:rPr>
            </w:pPr>
            <w:r w:rsidRPr="004B03E2">
              <w:rPr>
                <w:rFonts w:ascii="Montserrat" w:hAnsi="Montserrat" w:cs="Calibri"/>
                <w:b/>
                <w:bCs/>
                <w:sz w:val="20"/>
                <w:szCs w:val="20"/>
                <w:shd w:val="clear" w:color="auto" w:fill="FFFFFF"/>
                <w:lang w:eastAsia="es-MX"/>
              </w:rPr>
              <w:lastRenderedPageBreak/>
              <w:t>.</w:t>
            </w:r>
          </w:p>
          <w:p w14:paraId="418DB726" w14:textId="77777777" w:rsidR="00556A56" w:rsidRPr="00930C5D" w:rsidRDefault="00556A56" w:rsidP="00F258EE">
            <w:pPr>
              <w:autoSpaceDE w:val="0"/>
              <w:autoSpaceDN w:val="0"/>
              <w:adjustRightInd w:val="0"/>
              <w:spacing w:after="0"/>
              <w:ind w:right="736"/>
              <w:jc w:val="both"/>
              <w:rPr>
                <w:rFonts w:ascii="Montserrat" w:hAnsi="Montserrat" w:cs="Tahoma"/>
                <w:color w:val="FF0000"/>
                <w:sz w:val="20"/>
                <w:szCs w:val="20"/>
                <w:lang w:eastAsia="es-MX"/>
              </w:rPr>
            </w:pPr>
          </w:p>
          <w:p w14:paraId="1444EDA4" w14:textId="06AB101A" w:rsidR="00556A56" w:rsidRPr="004B03E2" w:rsidRDefault="00556A56" w:rsidP="00F258EE">
            <w:pPr>
              <w:autoSpaceDE w:val="0"/>
              <w:autoSpaceDN w:val="0"/>
              <w:adjustRightInd w:val="0"/>
              <w:spacing w:after="0"/>
              <w:ind w:right="736"/>
              <w:jc w:val="both"/>
              <w:rPr>
                <w:rFonts w:ascii="Montserrat" w:hAnsi="Montserrat" w:cs="Tahoma"/>
                <w:sz w:val="20"/>
                <w:szCs w:val="20"/>
                <w:lang w:eastAsia="es-MX"/>
              </w:rPr>
            </w:pPr>
            <w:r w:rsidRPr="004B03E2">
              <w:rPr>
                <w:rFonts w:ascii="Montserrat" w:hAnsi="Montserrat" w:cs="Tahoma"/>
                <w:b/>
                <w:bCs/>
                <w:sz w:val="20"/>
                <w:szCs w:val="20"/>
                <w:lang w:eastAsia="es-MX"/>
              </w:rPr>
              <w:t>b</w:t>
            </w:r>
            <w:proofErr w:type="gramStart"/>
            <w:r w:rsidRPr="004B03E2">
              <w:rPr>
                <w:rFonts w:ascii="Montserrat" w:hAnsi="Montserrat" w:cs="Tahoma"/>
                <w:b/>
                <w:bCs/>
                <w:sz w:val="20"/>
                <w:szCs w:val="20"/>
                <w:lang w:eastAsia="es-MX"/>
              </w:rPr>
              <w:t>).-</w:t>
            </w:r>
            <w:proofErr w:type="gramEnd"/>
            <w:r w:rsidRPr="004B03E2">
              <w:rPr>
                <w:rFonts w:ascii="Montserrat" w:hAnsi="Montserrat" w:cs="Tahoma"/>
                <w:b/>
                <w:bCs/>
                <w:sz w:val="20"/>
                <w:szCs w:val="20"/>
                <w:lang w:eastAsia="es-MX"/>
              </w:rPr>
              <w:t xml:space="preserve"> </w:t>
            </w:r>
            <w:r w:rsidRPr="004B03E2">
              <w:rPr>
                <w:rFonts w:ascii="Montserrat" w:hAnsi="Montserrat" w:cs="Tahoma"/>
                <w:sz w:val="20"/>
                <w:szCs w:val="20"/>
                <w:lang w:eastAsia="es-MX"/>
              </w:rPr>
              <w:t>Justificación del Servicio:</w:t>
            </w:r>
          </w:p>
          <w:p w14:paraId="1EB3DC59" w14:textId="75190CBC" w:rsidR="00556A56" w:rsidRPr="00930C5D" w:rsidRDefault="00556A56" w:rsidP="00F258EE">
            <w:pPr>
              <w:autoSpaceDE w:val="0"/>
              <w:autoSpaceDN w:val="0"/>
              <w:adjustRightInd w:val="0"/>
              <w:spacing w:after="0"/>
              <w:ind w:right="736"/>
              <w:jc w:val="both"/>
              <w:rPr>
                <w:rFonts w:ascii="Montserrat" w:hAnsi="Montserrat" w:cs="Tahoma"/>
                <w:color w:val="FF0000"/>
                <w:sz w:val="20"/>
                <w:szCs w:val="20"/>
                <w:lang w:eastAsia="es-MX"/>
              </w:rPr>
            </w:pPr>
          </w:p>
          <w:p w14:paraId="12CB4C36" w14:textId="17670402" w:rsidR="002E692F" w:rsidRPr="002E692F" w:rsidRDefault="0075226D" w:rsidP="002E692F">
            <w:pPr>
              <w:autoSpaceDE w:val="0"/>
              <w:autoSpaceDN w:val="0"/>
              <w:adjustRightInd w:val="0"/>
              <w:spacing w:after="0"/>
              <w:ind w:right="736"/>
              <w:jc w:val="both"/>
              <w:rPr>
                <w:rFonts w:ascii="Montserrat" w:hAnsi="Montserrat" w:cs="Calibri"/>
                <w:sz w:val="20"/>
                <w:szCs w:val="20"/>
              </w:rPr>
            </w:pPr>
            <w:r w:rsidRPr="00041F4F">
              <w:rPr>
                <w:rFonts w:ascii="Montserrat" w:hAnsi="Montserrat"/>
                <w:sz w:val="20"/>
                <w:szCs w:val="20"/>
              </w:rPr>
              <w:t xml:space="preserve">El desarrollo sustentable del Puerto de Altamira en los últimos años, con una clara visión en su crecimiento y desarrollo de su infraestructura mediante la profundización de sus áreas navegables, ha mantenido su compromiso con la protección del medio ambiente, </w:t>
            </w:r>
            <w:r>
              <w:rPr>
                <w:rFonts w:ascii="Montserrat" w:hAnsi="Montserrat" w:cs="Calibri"/>
                <w:sz w:val="20"/>
                <w:szCs w:val="20"/>
              </w:rPr>
              <w:t xml:space="preserve">este </w:t>
            </w:r>
            <w:r w:rsidR="002E692F" w:rsidRPr="002E692F">
              <w:rPr>
                <w:rFonts w:ascii="Montserrat" w:hAnsi="Montserrat" w:cs="Calibri"/>
                <w:sz w:val="20"/>
                <w:szCs w:val="20"/>
              </w:rPr>
              <w:t>objetivo estratégico se plantea ampliar la infraestructura portuaria para la consolidación de Altamira como puerto de clase mundial; modernizar la infraestructura portuaria acorde a las tendencias de la industria marítima portuaria; y, atraer inversión privada en infraestructura y operación portuaria para el aprovechamiento de oportunidades de mercado global.</w:t>
            </w:r>
            <w:r w:rsidR="00E756EE">
              <w:rPr>
                <w:rFonts w:ascii="Montserrat" w:hAnsi="Montserrat" w:cs="Calibri"/>
                <w:sz w:val="20"/>
                <w:szCs w:val="20"/>
              </w:rPr>
              <w:t xml:space="preserve"> </w:t>
            </w:r>
          </w:p>
          <w:p w14:paraId="1C377CF9" w14:textId="77777777" w:rsidR="002E692F" w:rsidRPr="002E692F" w:rsidRDefault="002E692F" w:rsidP="002E692F">
            <w:pPr>
              <w:autoSpaceDE w:val="0"/>
              <w:autoSpaceDN w:val="0"/>
              <w:adjustRightInd w:val="0"/>
              <w:spacing w:after="0"/>
              <w:ind w:right="736"/>
              <w:jc w:val="both"/>
              <w:rPr>
                <w:rFonts w:ascii="Montserrat" w:hAnsi="Montserrat" w:cs="Calibri"/>
                <w:sz w:val="20"/>
                <w:szCs w:val="20"/>
              </w:rPr>
            </w:pPr>
          </w:p>
          <w:p w14:paraId="6DA81FFA" w14:textId="5473E205" w:rsidR="0041067F" w:rsidRDefault="00E756EE" w:rsidP="006C2CDB">
            <w:pPr>
              <w:autoSpaceDE w:val="0"/>
              <w:autoSpaceDN w:val="0"/>
              <w:adjustRightInd w:val="0"/>
              <w:spacing w:after="0"/>
              <w:ind w:right="736"/>
              <w:jc w:val="both"/>
              <w:rPr>
                <w:rFonts w:ascii="Montserrat" w:hAnsi="Montserrat" w:cs="Calibri"/>
                <w:sz w:val="20"/>
                <w:szCs w:val="20"/>
              </w:rPr>
            </w:pPr>
            <w:r>
              <w:rPr>
                <w:rFonts w:ascii="Montserrat" w:hAnsi="Montserrat" w:cs="Calibri"/>
                <w:sz w:val="20"/>
                <w:szCs w:val="20"/>
              </w:rPr>
              <w:t xml:space="preserve">Para dar cumplimiento del objetivo de </w:t>
            </w:r>
            <w:r w:rsidR="002E692F" w:rsidRPr="002E692F">
              <w:rPr>
                <w:rFonts w:ascii="Montserrat" w:hAnsi="Montserrat" w:cs="Calibri"/>
                <w:sz w:val="20"/>
                <w:szCs w:val="20"/>
              </w:rPr>
              <w:t xml:space="preserve">ampliar y modernizar su infraestructura </w:t>
            </w:r>
            <w:r w:rsidR="006C2CDB">
              <w:rPr>
                <w:rFonts w:ascii="Montserrat" w:hAnsi="Montserrat" w:cs="Calibri"/>
                <w:sz w:val="20"/>
                <w:szCs w:val="20"/>
              </w:rPr>
              <w:t xml:space="preserve">mediante el incremento del </w:t>
            </w:r>
            <w:r w:rsidR="002E692F" w:rsidRPr="002E692F">
              <w:rPr>
                <w:rFonts w:ascii="Montserrat" w:hAnsi="Montserrat" w:cs="Calibri"/>
                <w:sz w:val="20"/>
                <w:szCs w:val="20"/>
              </w:rPr>
              <w:t>calado</w:t>
            </w:r>
            <w:r w:rsidR="006C2CDB">
              <w:rPr>
                <w:rFonts w:ascii="Montserrat" w:hAnsi="Montserrat" w:cs="Calibri"/>
                <w:sz w:val="20"/>
                <w:szCs w:val="20"/>
              </w:rPr>
              <w:t xml:space="preserve"> en sus vías navegables, </w:t>
            </w:r>
            <w:r>
              <w:rPr>
                <w:rFonts w:ascii="Montserrat" w:hAnsi="Montserrat" w:cs="Calibri"/>
                <w:sz w:val="20"/>
                <w:szCs w:val="20"/>
              </w:rPr>
              <w:t xml:space="preserve">la ASIPONA </w:t>
            </w:r>
            <w:r w:rsidR="00750278">
              <w:rPr>
                <w:rFonts w:ascii="Montserrat" w:hAnsi="Montserrat" w:cs="Calibri"/>
                <w:sz w:val="20"/>
                <w:szCs w:val="20"/>
              </w:rPr>
              <w:t xml:space="preserve">Altamira </w:t>
            </w:r>
            <w:r>
              <w:rPr>
                <w:rFonts w:ascii="Montserrat" w:hAnsi="Montserrat" w:cs="Calibri"/>
                <w:sz w:val="20"/>
                <w:szCs w:val="20"/>
              </w:rPr>
              <w:t>llev</w:t>
            </w:r>
            <w:r w:rsidR="00750278">
              <w:rPr>
                <w:rFonts w:ascii="Montserrat" w:hAnsi="Montserrat" w:cs="Calibri"/>
                <w:sz w:val="20"/>
                <w:szCs w:val="20"/>
              </w:rPr>
              <w:t>ará</w:t>
            </w:r>
            <w:r>
              <w:rPr>
                <w:rFonts w:ascii="Montserrat" w:hAnsi="Montserrat" w:cs="Calibri"/>
                <w:sz w:val="20"/>
                <w:szCs w:val="20"/>
              </w:rPr>
              <w:t xml:space="preserve"> a cabo la contratación y ejecución de los trabajos de </w:t>
            </w:r>
            <w:r w:rsidR="006C2CDB">
              <w:rPr>
                <w:rFonts w:ascii="Montserrat" w:hAnsi="Montserrat" w:cs="Calibri"/>
                <w:sz w:val="20"/>
                <w:szCs w:val="20"/>
              </w:rPr>
              <w:t xml:space="preserve">dragado </w:t>
            </w:r>
            <w:r>
              <w:rPr>
                <w:rFonts w:ascii="Montserrat" w:hAnsi="Montserrat" w:cs="Calibri"/>
                <w:sz w:val="20"/>
                <w:szCs w:val="20"/>
              </w:rPr>
              <w:t xml:space="preserve">de profundización en las áreas de navegación del Puerto (canal interior, canal exterior, dársena </w:t>
            </w:r>
            <w:r w:rsidR="00750278">
              <w:rPr>
                <w:rFonts w:ascii="Montserrat" w:hAnsi="Montserrat" w:cs="Calibri"/>
                <w:sz w:val="20"/>
                <w:szCs w:val="20"/>
              </w:rPr>
              <w:t xml:space="preserve">ciaboga, canal norte y </w:t>
            </w:r>
            <w:r>
              <w:rPr>
                <w:rFonts w:ascii="Montserrat" w:hAnsi="Montserrat" w:cs="Calibri"/>
                <w:sz w:val="20"/>
                <w:szCs w:val="20"/>
              </w:rPr>
              <w:t xml:space="preserve">canal sur) a la profundidad de </w:t>
            </w:r>
            <w:r w:rsidR="00750278" w:rsidRPr="00ED40F9">
              <w:rPr>
                <w:rFonts w:ascii="Montserrat" w:hAnsi="Montserrat" w:cs="Calibri"/>
                <w:sz w:val="20"/>
                <w:szCs w:val="20"/>
              </w:rPr>
              <w:t>-</w:t>
            </w:r>
            <w:r w:rsidR="00ED40F9" w:rsidRPr="00ED40F9">
              <w:rPr>
                <w:rFonts w:ascii="Montserrat" w:hAnsi="Montserrat" w:cs="Calibri"/>
                <w:sz w:val="20"/>
                <w:szCs w:val="20"/>
              </w:rPr>
              <w:t>15.24</w:t>
            </w:r>
            <w:r w:rsidRPr="00ED40F9">
              <w:rPr>
                <w:rFonts w:ascii="Montserrat" w:hAnsi="Montserrat" w:cs="Calibri"/>
                <w:sz w:val="20"/>
                <w:szCs w:val="20"/>
              </w:rPr>
              <w:t xml:space="preserve"> </w:t>
            </w:r>
            <w:r>
              <w:rPr>
                <w:rFonts w:ascii="Montserrat" w:hAnsi="Montserrat" w:cs="Calibri"/>
                <w:sz w:val="20"/>
                <w:szCs w:val="20"/>
              </w:rPr>
              <w:t>metros</w:t>
            </w:r>
            <w:r w:rsidR="00750278">
              <w:rPr>
                <w:rFonts w:ascii="Montserrat" w:hAnsi="Montserrat" w:cs="Calibri"/>
                <w:sz w:val="20"/>
                <w:szCs w:val="20"/>
              </w:rPr>
              <w:t xml:space="preserve"> referidos a la nivel de bajamar </w:t>
            </w:r>
            <w:r>
              <w:rPr>
                <w:rFonts w:ascii="Montserrat" w:hAnsi="Montserrat" w:cs="Calibri"/>
                <w:sz w:val="20"/>
                <w:szCs w:val="20"/>
              </w:rPr>
              <w:t xml:space="preserve">, con vertimiento en </w:t>
            </w:r>
            <w:r w:rsidR="00750278">
              <w:rPr>
                <w:rFonts w:ascii="Montserrat" w:hAnsi="Montserrat" w:cs="Calibri"/>
                <w:sz w:val="20"/>
                <w:szCs w:val="20"/>
              </w:rPr>
              <w:t xml:space="preserve">el </w:t>
            </w:r>
            <w:r>
              <w:rPr>
                <w:rFonts w:ascii="Montserrat" w:hAnsi="Montserrat" w:cs="Calibri"/>
                <w:sz w:val="20"/>
                <w:szCs w:val="20"/>
              </w:rPr>
              <w:t xml:space="preserve">mar </w:t>
            </w:r>
            <w:r w:rsidR="00750278">
              <w:rPr>
                <w:rFonts w:ascii="Montserrat" w:hAnsi="Montserrat" w:cs="Calibri"/>
                <w:sz w:val="20"/>
                <w:szCs w:val="20"/>
              </w:rPr>
              <w:t xml:space="preserve">propuesto por esta Entidad para ser </w:t>
            </w:r>
            <w:r>
              <w:rPr>
                <w:rFonts w:ascii="Montserrat" w:hAnsi="Montserrat" w:cs="Calibri"/>
                <w:sz w:val="20"/>
                <w:szCs w:val="20"/>
              </w:rPr>
              <w:t>autorizado por la SEMAR</w:t>
            </w:r>
            <w:r w:rsidR="00BC7C29">
              <w:rPr>
                <w:rFonts w:ascii="Montserrat" w:hAnsi="Montserrat" w:cs="Calibri"/>
                <w:sz w:val="20"/>
                <w:szCs w:val="20"/>
              </w:rPr>
              <w:t xml:space="preserve">, considerando también </w:t>
            </w:r>
            <w:r w:rsidR="00613045">
              <w:rPr>
                <w:rFonts w:ascii="Montserrat" w:hAnsi="Montserrat" w:cs="Calibri"/>
                <w:sz w:val="20"/>
                <w:szCs w:val="20"/>
              </w:rPr>
              <w:t xml:space="preserve">áreas </w:t>
            </w:r>
            <w:r w:rsidR="003B652E">
              <w:rPr>
                <w:rFonts w:ascii="Montserrat" w:hAnsi="Montserrat" w:cs="Calibri"/>
                <w:sz w:val="20"/>
                <w:szCs w:val="20"/>
              </w:rPr>
              <w:t>específicas</w:t>
            </w:r>
            <w:r w:rsidR="00613045">
              <w:rPr>
                <w:rFonts w:ascii="Montserrat" w:hAnsi="Montserrat" w:cs="Calibri"/>
                <w:sz w:val="20"/>
                <w:szCs w:val="20"/>
              </w:rPr>
              <w:t xml:space="preserve"> para </w:t>
            </w:r>
            <w:r w:rsidR="003B652E">
              <w:rPr>
                <w:rFonts w:ascii="Montserrat" w:hAnsi="Montserrat" w:cs="Calibri"/>
                <w:sz w:val="20"/>
                <w:szCs w:val="20"/>
              </w:rPr>
              <w:t xml:space="preserve">el </w:t>
            </w:r>
            <w:r w:rsidR="00613045">
              <w:rPr>
                <w:rFonts w:ascii="Montserrat" w:hAnsi="Montserrat" w:cs="Calibri"/>
                <w:sz w:val="20"/>
                <w:szCs w:val="20"/>
              </w:rPr>
              <w:t xml:space="preserve">dragado con equipo estacionario </w:t>
            </w:r>
            <w:r w:rsidR="003B652E">
              <w:rPr>
                <w:rFonts w:ascii="Montserrat" w:hAnsi="Montserrat" w:cs="Calibri"/>
                <w:sz w:val="20"/>
                <w:szCs w:val="20"/>
              </w:rPr>
              <w:t xml:space="preserve">con </w:t>
            </w:r>
            <w:r>
              <w:rPr>
                <w:rFonts w:ascii="Montserrat" w:hAnsi="Montserrat" w:cs="Calibri"/>
                <w:sz w:val="20"/>
                <w:szCs w:val="20"/>
              </w:rPr>
              <w:t>vertimiento en tierra (tarquina)</w:t>
            </w:r>
            <w:r w:rsidR="006C2CDB">
              <w:rPr>
                <w:rFonts w:ascii="Montserrat" w:hAnsi="Montserrat" w:cs="Calibri"/>
                <w:sz w:val="20"/>
                <w:szCs w:val="20"/>
              </w:rPr>
              <w:t>.</w:t>
            </w:r>
          </w:p>
          <w:p w14:paraId="4AD36BDB" w14:textId="77777777" w:rsidR="006C2CDB" w:rsidRPr="00930C5D" w:rsidRDefault="006C2CDB" w:rsidP="006C2CDB">
            <w:pPr>
              <w:autoSpaceDE w:val="0"/>
              <w:autoSpaceDN w:val="0"/>
              <w:adjustRightInd w:val="0"/>
              <w:spacing w:after="0"/>
              <w:ind w:right="736"/>
              <w:jc w:val="both"/>
              <w:rPr>
                <w:rFonts w:ascii="Montserrat" w:hAnsi="Montserrat"/>
                <w:color w:val="FF0000"/>
                <w:sz w:val="20"/>
                <w:szCs w:val="20"/>
              </w:rPr>
            </w:pPr>
          </w:p>
          <w:p w14:paraId="4277CC29" w14:textId="1D78D234" w:rsidR="00F17CEF" w:rsidRDefault="00E756EE" w:rsidP="00F258EE">
            <w:pPr>
              <w:autoSpaceDE w:val="0"/>
              <w:autoSpaceDN w:val="0"/>
              <w:adjustRightInd w:val="0"/>
              <w:spacing w:after="0"/>
              <w:ind w:right="736"/>
              <w:jc w:val="both"/>
              <w:rPr>
                <w:rFonts w:ascii="Montserrat" w:hAnsi="Montserrat"/>
                <w:color w:val="FF0000"/>
                <w:sz w:val="20"/>
                <w:szCs w:val="20"/>
              </w:rPr>
            </w:pPr>
            <w:r>
              <w:rPr>
                <w:rFonts w:ascii="Montserrat" w:hAnsi="Montserrat"/>
                <w:sz w:val="20"/>
                <w:szCs w:val="20"/>
              </w:rPr>
              <w:t>En particular para el material vertido en mar,</w:t>
            </w:r>
            <w:r w:rsidR="006C2CDB">
              <w:rPr>
                <w:rFonts w:ascii="Montserrat" w:hAnsi="Montserrat"/>
                <w:sz w:val="20"/>
                <w:szCs w:val="20"/>
              </w:rPr>
              <w:t xml:space="preserve"> l</w:t>
            </w:r>
            <w:r w:rsidR="00EA25A1" w:rsidRPr="00552F70">
              <w:rPr>
                <w:rFonts w:ascii="Montserrat" w:hAnsi="Montserrat"/>
                <w:sz w:val="20"/>
                <w:szCs w:val="20"/>
              </w:rPr>
              <w:t xml:space="preserve">a </w:t>
            </w:r>
            <w:r w:rsidR="006C2CDB">
              <w:rPr>
                <w:rFonts w:ascii="Montserrat" w:hAnsi="Montserrat"/>
                <w:sz w:val="20"/>
                <w:szCs w:val="20"/>
              </w:rPr>
              <w:t>e</w:t>
            </w:r>
            <w:r w:rsidR="00EA25A1" w:rsidRPr="00552F70">
              <w:rPr>
                <w:rFonts w:ascii="Montserrat" w:hAnsi="Montserrat"/>
                <w:sz w:val="20"/>
                <w:szCs w:val="20"/>
              </w:rPr>
              <w:t xml:space="preserve">ntidad </w:t>
            </w:r>
            <w:r w:rsidR="00552F70">
              <w:rPr>
                <w:rFonts w:ascii="Montserrat" w:hAnsi="Montserrat"/>
                <w:sz w:val="20"/>
                <w:szCs w:val="20"/>
              </w:rPr>
              <w:t xml:space="preserve">debe </w:t>
            </w:r>
            <w:r w:rsidR="00552F70" w:rsidRPr="00552F70">
              <w:rPr>
                <w:rFonts w:ascii="Montserrat" w:hAnsi="Montserrat"/>
                <w:sz w:val="20"/>
                <w:szCs w:val="20"/>
              </w:rPr>
              <w:t xml:space="preserve">dar cumplimiento a los estipulado por la SEMAR en </w:t>
            </w:r>
            <w:r w:rsidR="00AF6A8E">
              <w:rPr>
                <w:rFonts w:ascii="Montserrat" w:hAnsi="Montserrat"/>
                <w:sz w:val="20"/>
                <w:szCs w:val="20"/>
              </w:rPr>
              <w:t>artículo 18</w:t>
            </w:r>
            <w:r w:rsidR="000E1B6C">
              <w:rPr>
                <w:rFonts w:ascii="Montserrat" w:hAnsi="Montserrat"/>
                <w:sz w:val="20"/>
                <w:szCs w:val="20"/>
              </w:rPr>
              <w:t xml:space="preserve"> </w:t>
            </w:r>
            <w:r w:rsidR="00AF6A8E">
              <w:rPr>
                <w:rFonts w:ascii="Montserrat" w:hAnsi="Montserrat"/>
                <w:sz w:val="20"/>
                <w:szCs w:val="20"/>
              </w:rPr>
              <w:t xml:space="preserve">de la </w:t>
            </w:r>
            <w:r w:rsidR="00AF6A8E" w:rsidRPr="00AF6A8E">
              <w:rPr>
                <w:rFonts w:ascii="Montserrat" w:hAnsi="Montserrat"/>
                <w:sz w:val="20"/>
                <w:szCs w:val="20"/>
              </w:rPr>
              <w:t xml:space="preserve">Ley </w:t>
            </w:r>
            <w:r w:rsidR="00AF6A8E">
              <w:rPr>
                <w:rFonts w:ascii="Montserrat" w:hAnsi="Montserrat"/>
                <w:sz w:val="20"/>
                <w:szCs w:val="20"/>
              </w:rPr>
              <w:t>d</w:t>
            </w:r>
            <w:r w:rsidR="00AF6A8E" w:rsidRPr="00AF6A8E">
              <w:rPr>
                <w:rFonts w:ascii="Montserrat" w:hAnsi="Montserrat"/>
                <w:sz w:val="20"/>
                <w:szCs w:val="20"/>
              </w:rPr>
              <w:t xml:space="preserve">e Vertimientos </w:t>
            </w:r>
            <w:r w:rsidR="00AF6A8E">
              <w:rPr>
                <w:rFonts w:ascii="Montserrat" w:hAnsi="Montserrat"/>
                <w:sz w:val="20"/>
                <w:szCs w:val="20"/>
              </w:rPr>
              <w:t>e</w:t>
            </w:r>
            <w:r w:rsidR="00AF6A8E" w:rsidRPr="00AF6A8E">
              <w:rPr>
                <w:rFonts w:ascii="Montserrat" w:hAnsi="Montserrat"/>
                <w:sz w:val="20"/>
                <w:szCs w:val="20"/>
              </w:rPr>
              <w:t>n Las Zonas Marinas Mexicanas</w:t>
            </w:r>
            <w:r w:rsidR="001764CA">
              <w:rPr>
                <w:rFonts w:ascii="Montserrat" w:hAnsi="Montserrat"/>
                <w:sz w:val="20"/>
                <w:szCs w:val="20"/>
              </w:rPr>
              <w:t xml:space="preserve"> conforme </w:t>
            </w:r>
            <w:r w:rsidR="00F424D0">
              <w:rPr>
                <w:rFonts w:ascii="Montserrat" w:hAnsi="Montserrat"/>
                <w:sz w:val="20"/>
                <w:szCs w:val="20"/>
              </w:rPr>
              <w:t>las Normas Oficiales Mexicanas</w:t>
            </w:r>
            <w:r w:rsidR="00F70B84">
              <w:rPr>
                <w:rFonts w:ascii="Montserrat" w:hAnsi="Montserrat"/>
                <w:sz w:val="20"/>
                <w:szCs w:val="20"/>
              </w:rPr>
              <w:t xml:space="preserve"> y de acuerdo </w:t>
            </w:r>
            <w:r w:rsidR="00C602A2">
              <w:rPr>
                <w:rFonts w:ascii="Montserrat" w:hAnsi="Montserrat"/>
                <w:sz w:val="20"/>
                <w:szCs w:val="20"/>
              </w:rPr>
              <w:t xml:space="preserve">en </w:t>
            </w:r>
            <w:r w:rsidR="00F70B84">
              <w:rPr>
                <w:rFonts w:ascii="Montserrat" w:hAnsi="Montserrat"/>
                <w:sz w:val="20"/>
                <w:szCs w:val="20"/>
              </w:rPr>
              <w:t xml:space="preserve">misma </w:t>
            </w:r>
            <w:r w:rsidR="0017028B">
              <w:rPr>
                <w:rFonts w:ascii="Montserrat" w:hAnsi="Montserrat"/>
                <w:sz w:val="20"/>
                <w:szCs w:val="20"/>
              </w:rPr>
              <w:t xml:space="preserve"> Ley en </w:t>
            </w:r>
            <w:r w:rsidR="00F70B84">
              <w:rPr>
                <w:rFonts w:ascii="Montserrat" w:hAnsi="Montserrat"/>
                <w:sz w:val="20"/>
                <w:szCs w:val="20"/>
              </w:rPr>
              <w:t>a</w:t>
            </w:r>
            <w:r w:rsidR="00C602A2">
              <w:rPr>
                <w:rFonts w:ascii="Montserrat" w:hAnsi="Montserrat"/>
                <w:sz w:val="20"/>
                <w:szCs w:val="20"/>
              </w:rPr>
              <w:t xml:space="preserve">rticulo 19 apartado IV </w:t>
            </w:r>
            <w:r w:rsidR="00F70B84">
              <w:rPr>
                <w:rFonts w:ascii="Montserrat" w:hAnsi="Montserrat"/>
                <w:sz w:val="20"/>
                <w:szCs w:val="20"/>
              </w:rPr>
              <w:t>R</w:t>
            </w:r>
            <w:r w:rsidR="007C7C88">
              <w:rPr>
                <w:rFonts w:ascii="Montserrat" w:hAnsi="Montserrat"/>
                <w:sz w:val="20"/>
                <w:szCs w:val="20"/>
              </w:rPr>
              <w:t xml:space="preserve">esultados de </w:t>
            </w:r>
            <w:r w:rsidR="001E513F">
              <w:rPr>
                <w:rFonts w:ascii="Montserrat" w:hAnsi="Montserrat"/>
                <w:sz w:val="20"/>
                <w:szCs w:val="20"/>
              </w:rPr>
              <w:t xml:space="preserve">los </w:t>
            </w:r>
            <w:r w:rsidR="007C7C88">
              <w:rPr>
                <w:rFonts w:ascii="Montserrat" w:hAnsi="Montserrat"/>
                <w:sz w:val="20"/>
                <w:szCs w:val="20"/>
              </w:rPr>
              <w:t xml:space="preserve">análisis y </w:t>
            </w:r>
            <w:r w:rsidR="001E513F">
              <w:rPr>
                <w:rFonts w:ascii="Montserrat" w:hAnsi="Montserrat"/>
                <w:sz w:val="20"/>
                <w:szCs w:val="20"/>
              </w:rPr>
              <w:t>caracterización</w:t>
            </w:r>
            <w:r w:rsidR="007C7C88">
              <w:rPr>
                <w:rFonts w:ascii="Montserrat" w:hAnsi="Montserrat"/>
                <w:sz w:val="20"/>
                <w:szCs w:val="20"/>
              </w:rPr>
              <w:t xml:space="preserve"> toxica, física,</w:t>
            </w:r>
            <w:r w:rsidR="001E513F">
              <w:rPr>
                <w:rFonts w:ascii="Montserrat" w:hAnsi="Montserrat"/>
                <w:sz w:val="20"/>
                <w:szCs w:val="20"/>
              </w:rPr>
              <w:t xml:space="preserve"> </w:t>
            </w:r>
            <w:r w:rsidR="007C7C88">
              <w:rPr>
                <w:rFonts w:ascii="Montserrat" w:hAnsi="Montserrat"/>
                <w:sz w:val="20"/>
                <w:szCs w:val="20"/>
              </w:rPr>
              <w:t xml:space="preserve">química y </w:t>
            </w:r>
            <w:r w:rsidR="001E513F">
              <w:rPr>
                <w:rFonts w:ascii="Montserrat" w:hAnsi="Montserrat"/>
                <w:sz w:val="20"/>
                <w:szCs w:val="20"/>
              </w:rPr>
              <w:t>bilógica</w:t>
            </w:r>
            <w:r w:rsidR="007C7C88">
              <w:rPr>
                <w:rFonts w:ascii="Montserrat" w:hAnsi="Montserrat"/>
                <w:sz w:val="20"/>
                <w:szCs w:val="20"/>
              </w:rPr>
              <w:t xml:space="preserve"> de </w:t>
            </w:r>
            <w:r w:rsidR="001E513F">
              <w:rPr>
                <w:rFonts w:ascii="Montserrat" w:hAnsi="Montserrat"/>
                <w:sz w:val="20"/>
                <w:szCs w:val="20"/>
              </w:rPr>
              <w:t>estructuras</w:t>
            </w:r>
            <w:r w:rsidR="0017028B">
              <w:rPr>
                <w:rFonts w:ascii="Montserrat" w:hAnsi="Montserrat"/>
                <w:sz w:val="20"/>
                <w:szCs w:val="20"/>
              </w:rPr>
              <w:t xml:space="preserve">, desechos u </w:t>
            </w:r>
            <w:r w:rsidR="001E513F">
              <w:rPr>
                <w:rFonts w:ascii="Montserrat" w:hAnsi="Montserrat"/>
                <w:sz w:val="20"/>
                <w:szCs w:val="20"/>
              </w:rPr>
              <w:t>otras</w:t>
            </w:r>
            <w:r w:rsidR="0017028B">
              <w:rPr>
                <w:rFonts w:ascii="Montserrat" w:hAnsi="Montserrat"/>
                <w:sz w:val="20"/>
                <w:szCs w:val="20"/>
              </w:rPr>
              <w:t xml:space="preserve"> </w:t>
            </w:r>
            <w:r w:rsidR="001E513F">
              <w:rPr>
                <w:rFonts w:ascii="Montserrat" w:hAnsi="Montserrat"/>
                <w:sz w:val="20"/>
                <w:szCs w:val="20"/>
              </w:rPr>
              <w:t>materias que se pretender verter al mar</w:t>
            </w:r>
            <w:r w:rsidR="0017028B">
              <w:rPr>
                <w:rFonts w:ascii="Montserrat" w:hAnsi="Montserrat"/>
                <w:sz w:val="20"/>
                <w:szCs w:val="20"/>
              </w:rPr>
              <w:t xml:space="preserve">, </w:t>
            </w:r>
            <w:r w:rsidR="00517ABB">
              <w:rPr>
                <w:rFonts w:ascii="Montserrat" w:hAnsi="Montserrat"/>
                <w:sz w:val="20"/>
                <w:szCs w:val="20"/>
              </w:rPr>
              <w:t xml:space="preserve">que se realicen conforme a la </w:t>
            </w:r>
            <w:r w:rsidR="00AA5EC7">
              <w:rPr>
                <w:rFonts w:ascii="Montserrat" w:hAnsi="Montserrat"/>
                <w:sz w:val="20"/>
                <w:szCs w:val="20"/>
              </w:rPr>
              <w:t xml:space="preserve">normatividad aplicable y practicadas por laboratorios acreditados ante la </w:t>
            </w:r>
            <w:r w:rsidR="00810149">
              <w:rPr>
                <w:rFonts w:ascii="Montserrat" w:hAnsi="Montserrat"/>
                <w:sz w:val="20"/>
                <w:szCs w:val="20"/>
              </w:rPr>
              <w:t xml:space="preserve">Entidad </w:t>
            </w:r>
            <w:r w:rsidR="002360B5">
              <w:rPr>
                <w:rFonts w:ascii="Montserrat" w:hAnsi="Montserrat"/>
                <w:sz w:val="20"/>
                <w:szCs w:val="20"/>
              </w:rPr>
              <w:t>Mexicana</w:t>
            </w:r>
            <w:r w:rsidR="00810149">
              <w:rPr>
                <w:rFonts w:ascii="Montserrat" w:hAnsi="Montserrat"/>
                <w:sz w:val="20"/>
                <w:szCs w:val="20"/>
              </w:rPr>
              <w:t xml:space="preserve"> de Acreditación;</w:t>
            </w:r>
            <w:r w:rsidR="002360B5">
              <w:rPr>
                <w:rFonts w:ascii="Montserrat" w:hAnsi="Montserrat"/>
                <w:sz w:val="20"/>
                <w:szCs w:val="20"/>
              </w:rPr>
              <w:t xml:space="preserve"> </w:t>
            </w:r>
            <w:r w:rsidR="00F17CEF" w:rsidRPr="00F17CEF">
              <w:rPr>
                <w:rFonts w:ascii="Montserrat" w:hAnsi="Montserrat"/>
                <w:sz w:val="20"/>
                <w:szCs w:val="20"/>
              </w:rPr>
              <w:t>p</w:t>
            </w:r>
            <w:r w:rsidR="00552F70" w:rsidRPr="00F17CEF">
              <w:rPr>
                <w:rFonts w:ascii="Montserrat" w:hAnsi="Montserrat"/>
                <w:sz w:val="20"/>
                <w:szCs w:val="20"/>
              </w:rPr>
              <w:t xml:space="preserve">or lo anterior se requiere llevar a cabo trabajos de Muestreos de agua </w:t>
            </w:r>
            <w:r w:rsidR="002360B5">
              <w:rPr>
                <w:rFonts w:ascii="Montserrat" w:hAnsi="Montserrat"/>
                <w:sz w:val="20"/>
                <w:szCs w:val="20"/>
              </w:rPr>
              <w:t xml:space="preserve">y sedimentos </w:t>
            </w:r>
            <w:r w:rsidR="00B35A73">
              <w:rPr>
                <w:rFonts w:ascii="Montserrat" w:hAnsi="Montserrat"/>
                <w:sz w:val="20"/>
                <w:szCs w:val="20"/>
              </w:rPr>
              <w:t>en canal</w:t>
            </w:r>
            <w:r w:rsidR="00533F8C">
              <w:rPr>
                <w:rFonts w:ascii="Montserrat" w:hAnsi="Montserrat"/>
                <w:sz w:val="20"/>
                <w:szCs w:val="20"/>
              </w:rPr>
              <w:t xml:space="preserve"> </w:t>
            </w:r>
            <w:r w:rsidR="00B35A73">
              <w:rPr>
                <w:rFonts w:ascii="Montserrat" w:hAnsi="Montserrat"/>
                <w:sz w:val="20"/>
                <w:szCs w:val="20"/>
              </w:rPr>
              <w:t>de navegación</w:t>
            </w:r>
            <w:r w:rsidR="00533F8C">
              <w:rPr>
                <w:rFonts w:ascii="Montserrat" w:hAnsi="Montserrat"/>
                <w:sz w:val="20"/>
                <w:szCs w:val="20"/>
              </w:rPr>
              <w:t xml:space="preserve">, dársenas de operación </w:t>
            </w:r>
            <w:r w:rsidR="0069093F">
              <w:rPr>
                <w:rFonts w:ascii="Montserrat" w:hAnsi="Montserrat"/>
                <w:sz w:val="20"/>
                <w:szCs w:val="20"/>
              </w:rPr>
              <w:t xml:space="preserve">del puerto de </w:t>
            </w:r>
            <w:r w:rsidR="00DB589E">
              <w:rPr>
                <w:rFonts w:ascii="Montserrat" w:hAnsi="Montserrat"/>
                <w:sz w:val="20"/>
                <w:szCs w:val="20"/>
              </w:rPr>
              <w:t>A</w:t>
            </w:r>
            <w:r w:rsidR="0069093F">
              <w:rPr>
                <w:rFonts w:ascii="Montserrat" w:hAnsi="Montserrat"/>
                <w:sz w:val="20"/>
                <w:szCs w:val="20"/>
              </w:rPr>
              <w:t xml:space="preserve">ltamira </w:t>
            </w:r>
            <w:r w:rsidR="00C87C2C">
              <w:rPr>
                <w:rFonts w:ascii="Montserrat" w:hAnsi="Montserrat"/>
                <w:sz w:val="20"/>
                <w:szCs w:val="20"/>
              </w:rPr>
              <w:t xml:space="preserve">conforme </w:t>
            </w:r>
            <w:r w:rsidR="00DB589E">
              <w:rPr>
                <w:rFonts w:ascii="Montserrat" w:hAnsi="Montserrat"/>
                <w:sz w:val="20"/>
                <w:szCs w:val="20"/>
              </w:rPr>
              <w:t xml:space="preserve">lo indicado en el </w:t>
            </w:r>
            <w:r w:rsidR="00C87C2C">
              <w:rPr>
                <w:rFonts w:ascii="Montserrat" w:hAnsi="Montserrat"/>
                <w:sz w:val="20"/>
                <w:szCs w:val="20"/>
              </w:rPr>
              <w:t xml:space="preserve">plano No. </w:t>
            </w:r>
            <w:r w:rsidR="00B42D3F">
              <w:rPr>
                <w:rFonts w:ascii="Montserrat" w:hAnsi="Montserrat"/>
                <w:sz w:val="20"/>
                <w:szCs w:val="20"/>
              </w:rPr>
              <w:t>ASPN-ALT-GI-I-P008</w:t>
            </w:r>
            <w:r w:rsidR="00FF3DF6">
              <w:rPr>
                <w:rFonts w:ascii="Montserrat" w:hAnsi="Montserrat"/>
                <w:sz w:val="20"/>
                <w:szCs w:val="20"/>
              </w:rPr>
              <w:t xml:space="preserve">-26-0 </w:t>
            </w:r>
            <w:r w:rsidR="00DB589E">
              <w:rPr>
                <w:rFonts w:ascii="Montserrat" w:hAnsi="Montserrat"/>
                <w:sz w:val="20"/>
                <w:szCs w:val="20"/>
              </w:rPr>
              <w:t xml:space="preserve">referente </w:t>
            </w:r>
            <w:r w:rsidR="00470AB4">
              <w:rPr>
                <w:rFonts w:ascii="Montserrat" w:hAnsi="Montserrat"/>
                <w:sz w:val="20"/>
                <w:szCs w:val="20"/>
              </w:rPr>
              <w:t>a Zona</w:t>
            </w:r>
            <w:r w:rsidR="00C03225">
              <w:rPr>
                <w:rFonts w:ascii="Montserrat" w:hAnsi="Montserrat"/>
                <w:sz w:val="20"/>
                <w:szCs w:val="20"/>
              </w:rPr>
              <w:t xml:space="preserve"> de Muestreos Agua y Sedimentos en el Puerto de Altamira</w:t>
            </w:r>
            <w:r w:rsidR="00C748CA">
              <w:rPr>
                <w:rFonts w:ascii="Montserrat" w:hAnsi="Montserrat"/>
                <w:sz w:val="20"/>
                <w:szCs w:val="20"/>
              </w:rPr>
              <w:t xml:space="preserve">, y </w:t>
            </w:r>
            <w:r w:rsidR="00552F70" w:rsidRPr="00F17CEF">
              <w:rPr>
                <w:rFonts w:ascii="Montserrat" w:hAnsi="Montserrat"/>
                <w:sz w:val="20"/>
                <w:szCs w:val="20"/>
              </w:rPr>
              <w:t xml:space="preserve">en las zonas de vertimiento </w:t>
            </w:r>
            <w:r w:rsidR="006A07AC">
              <w:rPr>
                <w:rFonts w:ascii="Montserrat" w:hAnsi="Montserrat"/>
                <w:sz w:val="20"/>
                <w:szCs w:val="20"/>
              </w:rPr>
              <w:t xml:space="preserve">por ser </w:t>
            </w:r>
            <w:r w:rsidR="00552F70" w:rsidRPr="00F17CEF">
              <w:rPr>
                <w:rFonts w:ascii="Montserrat" w:hAnsi="Montserrat"/>
                <w:sz w:val="20"/>
                <w:szCs w:val="20"/>
              </w:rPr>
              <w:t xml:space="preserve">autorizadas </w:t>
            </w:r>
            <w:r w:rsidR="006A07AC">
              <w:rPr>
                <w:rFonts w:ascii="Montserrat" w:hAnsi="Montserrat"/>
                <w:sz w:val="20"/>
                <w:szCs w:val="20"/>
              </w:rPr>
              <w:t xml:space="preserve">por la Semar </w:t>
            </w:r>
            <w:r w:rsidR="00552F70" w:rsidRPr="00F17CEF">
              <w:rPr>
                <w:rFonts w:ascii="Montserrat" w:hAnsi="Montserrat"/>
                <w:sz w:val="20"/>
                <w:szCs w:val="20"/>
              </w:rPr>
              <w:t xml:space="preserve">y que se describen en croquis </w:t>
            </w:r>
            <w:r w:rsidR="00125B06">
              <w:rPr>
                <w:rFonts w:ascii="Montserrat" w:hAnsi="Montserrat" w:cs="Calibri"/>
                <w:sz w:val="20"/>
                <w:szCs w:val="20"/>
              </w:rPr>
              <w:t>No. ASPN-ALT-GI-P-C009-26-0 referente a Zona Vertimiento Norte y ASPN-ALT-</w:t>
            </w:r>
            <w:r w:rsidR="00125B06">
              <w:rPr>
                <w:rFonts w:ascii="Montserrat" w:hAnsi="Montserrat" w:cs="Calibri"/>
                <w:sz w:val="20"/>
                <w:szCs w:val="20"/>
              </w:rPr>
              <w:lastRenderedPageBreak/>
              <w:t>GI-P-C010-26-0 Zona Vertimiento Sur</w:t>
            </w:r>
            <w:r w:rsidR="004C3DCD">
              <w:rPr>
                <w:rFonts w:ascii="Montserrat" w:hAnsi="Montserrat"/>
                <w:sz w:val="20"/>
                <w:szCs w:val="20"/>
              </w:rPr>
              <w:t xml:space="preserve">, para </w:t>
            </w:r>
            <w:r w:rsidR="00F17CEF">
              <w:rPr>
                <w:rFonts w:ascii="Montserrat" w:hAnsi="Montserrat"/>
                <w:sz w:val="20"/>
                <w:szCs w:val="20"/>
              </w:rPr>
              <w:t>realizar los Análisis fisicoquímicos y bacteriológicos en laboratorio acreditado ante la EMA.</w:t>
            </w:r>
          </w:p>
          <w:p w14:paraId="0FB3542E" w14:textId="0039BF98" w:rsidR="00C668AC" w:rsidRPr="00930C5D" w:rsidRDefault="00F17CEF" w:rsidP="00F258EE">
            <w:pPr>
              <w:autoSpaceDE w:val="0"/>
              <w:autoSpaceDN w:val="0"/>
              <w:adjustRightInd w:val="0"/>
              <w:spacing w:after="0"/>
              <w:ind w:right="736"/>
              <w:jc w:val="both"/>
              <w:rPr>
                <w:rFonts w:ascii="Montserrat" w:hAnsi="Montserrat" w:cs="Tahoma"/>
                <w:color w:val="FF0000"/>
                <w:sz w:val="20"/>
                <w:szCs w:val="20"/>
                <w:lang w:eastAsia="es-MX"/>
              </w:rPr>
            </w:pPr>
            <w:r>
              <w:rPr>
                <w:rFonts w:ascii="Montserrat" w:hAnsi="Montserrat"/>
                <w:color w:val="FF0000"/>
                <w:sz w:val="20"/>
                <w:szCs w:val="20"/>
              </w:rPr>
              <w:t xml:space="preserve"> </w:t>
            </w:r>
          </w:p>
          <w:p w14:paraId="68CFD5A0" w14:textId="2B87F9D7" w:rsidR="003077B6" w:rsidRPr="003077B6" w:rsidRDefault="004D1422" w:rsidP="003077B6">
            <w:pPr>
              <w:autoSpaceDE w:val="0"/>
              <w:autoSpaceDN w:val="0"/>
              <w:adjustRightInd w:val="0"/>
              <w:spacing w:after="0"/>
              <w:ind w:right="736"/>
              <w:jc w:val="both"/>
              <w:rPr>
                <w:rFonts w:ascii="Montserrat" w:hAnsi="Montserrat" w:cs="Tahoma"/>
                <w:sz w:val="20"/>
                <w:szCs w:val="20"/>
                <w:lang w:eastAsia="es-MX"/>
              </w:rPr>
            </w:pPr>
            <w:proofErr w:type="gramStart"/>
            <w:r>
              <w:rPr>
                <w:rFonts w:ascii="Montserrat" w:hAnsi="Montserrat" w:cs="Tahoma"/>
                <w:sz w:val="20"/>
                <w:szCs w:val="20"/>
                <w:lang w:eastAsia="es-MX"/>
              </w:rPr>
              <w:t>Los trabajos a contratar</w:t>
            </w:r>
            <w:proofErr w:type="gramEnd"/>
            <w:r>
              <w:rPr>
                <w:rFonts w:ascii="Montserrat" w:hAnsi="Montserrat" w:cs="Tahoma"/>
                <w:sz w:val="20"/>
                <w:szCs w:val="20"/>
                <w:lang w:eastAsia="es-MX"/>
              </w:rPr>
              <w:t xml:space="preserve"> consisten en </w:t>
            </w:r>
            <w:r w:rsidR="00970812">
              <w:rPr>
                <w:rFonts w:ascii="Montserrat" w:hAnsi="Montserrat" w:cs="Tahoma"/>
                <w:sz w:val="20"/>
                <w:szCs w:val="20"/>
                <w:lang w:eastAsia="es-MX"/>
              </w:rPr>
              <w:t>los análisis fisicoquímicos</w:t>
            </w:r>
            <w:r w:rsidR="003077B6" w:rsidRPr="003077B6">
              <w:rPr>
                <w:rFonts w:ascii="Montserrat" w:hAnsi="Montserrat" w:cs="Tahoma"/>
                <w:sz w:val="20"/>
                <w:szCs w:val="20"/>
                <w:lang w:eastAsia="es-MX"/>
              </w:rPr>
              <w:t xml:space="preserve"> y bacteriológico a las muestras de agua obtenidas de</w:t>
            </w:r>
            <w:r w:rsidR="000756A2">
              <w:rPr>
                <w:rFonts w:ascii="Montserrat" w:hAnsi="Montserrat" w:cs="Tahoma"/>
                <w:sz w:val="20"/>
                <w:szCs w:val="20"/>
                <w:lang w:eastAsia="es-MX"/>
              </w:rPr>
              <w:t xml:space="preserve">ntro del puerto de </w:t>
            </w:r>
            <w:r w:rsidR="007F2C4F">
              <w:rPr>
                <w:rFonts w:ascii="Montserrat" w:hAnsi="Montserrat" w:cs="Tahoma"/>
                <w:sz w:val="20"/>
                <w:szCs w:val="20"/>
                <w:lang w:eastAsia="es-MX"/>
              </w:rPr>
              <w:t>A</w:t>
            </w:r>
            <w:r w:rsidR="000756A2">
              <w:rPr>
                <w:rFonts w:ascii="Montserrat" w:hAnsi="Montserrat" w:cs="Tahoma"/>
                <w:sz w:val="20"/>
                <w:szCs w:val="20"/>
                <w:lang w:eastAsia="es-MX"/>
              </w:rPr>
              <w:t xml:space="preserve">ltamira </w:t>
            </w:r>
            <w:r w:rsidR="007F2C4F">
              <w:rPr>
                <w:rFonts w:ascii="Montserrat" w:hAnsi="Montserrat" w:cs="Tahoma"/>
                <w:sz w:val="20"/>
                <w:szCs w:val="20"/>
                <w:lang w:eastAsia="es-MX"/>
              </w:rPr>
              <w:t>y en c</w:t>
            </w:r>
            <w:r w:rsidR="003077B6" w:rsidRPr="003077B6">
              <w:rPr>
                <w:rFonts w:ascii="Montserrat" w:hAnsi="Montserrat" w:cs="Tahoma"/>
                <w:sz w:val="20"/>
                <w:szCs w:val="20"/>
                <w:lang w:eastAsia="es-MX"/>
              </w:rPr>
              <w:t>ada zona de vertimiento en el Mar (NORTE</w:t>
            </w:r>
            <w:r w:rsidR="0083402A">
              <w:rPr>
                <w:rFonts w:ascii="Montserrat" w:hAnsi="Montserrat" w:cs="Tahoma"/>
                <w:sz w:val="20"/>
                <w:szCs w:val="20"/>
                <w:lang w:eastAsia="es-MX"/>
              </w:rPr>
              <w:t xml:space="preserve"> y SUR</w:t>
            </w:r>
            <w:r w:rsidR="003077B6" w:rsidRPr="003077B6">
              <w:rPr>
                <w:rFonts w:ascii="Montserrat" w:hAnsi="Montserrat" w:cs="Tahoma"/>
                <w:sz w:val="20"/>
                <w:szCs w:val="20"/>
                <w:lang w:eastAsia="es-MX"/>
              </w:rPr>
              <w:t>) respecto lo siguiente:</w:t>
            </w:r>
          </w:p>
          <w:p w14:paraId="63F4ADA3" w14:textId="77777777" w:rsidR="003077B6" w:rsidRPr="003077B6" w:rsidRDefault="003077B6" w:rsidP="003077B6">
            <w:pPr>
              <w:autoSpaceDE w:val="0"/>
              <w:autoSpaceDN w:val="0"/>
              <w:adjustRightInd w:val="0"/>
              <w:spacing w:after="0"/>
              <w:ind w:right="736"/>
              <w:jc w:val="both"/>
              <w:rPr>
                <w:rFonts w:ascii="Montserrat" w:hAnsi="Montserrat" w:cs="Tahoma"/>
                <w:color w:val="FF0000"/>
                <w:sz w:val="20"/>
                <w:szCs w:val="20"/>
                <w:lang w:eastAsia="es-MX"/>
              </w:rPr>
            </w:pPr>
          </w:p>
          <w:p w14:paraId="084348D3" w14:textId="77777777" w:rsidR="003077B6" w:rsidRPr="003077B6" w:rsidRDefault="003077B6" w:rsidP="003077B6">
            <w:pPr>
              <w:numPr>
                <w:ilvl w:val="0"/>
                <w:numId w:val="40"/>
              </w:numPr>
              <w:autoSpaceDE w:val="0"/>
              <w:autoSpaceDN w:val="0"/>
              <w:adjustRightInd w:val="0"/>
              <w:spacing w:after="0"/>
              <w:ind w:right="736"/>
              <w:jc w:val="both"/>
              <w:rPr>
                <w:rFonts w:ascii="Montserrat" w:hAnsi="Montserrat" w:cs="Tahoma"/>
                <w:sz w:val="20"/>
                <w:szCs w:val="20"/>
                <w:lang w:eastAsia="es-MX"/>
              </w:rPr>
            </w:pPr>
            <w:r w:rsidRPr="003077B6">
              <w:rPr>
                <w:rFonts w:ascii="Montserrat" w:hAnsi="Montserrat" w:cs="Tahoma"/>
                <w:sz w:val="20"/>
                <w:szCs w:val="20"/>
                <w:lang w:eastAsia="es-MX"/>
              </w:rPr>
              <w:t>Revisión de información, del muestreo realizado, análisis e integración de resultados.</w:t>
            </w:r>
          </w:p>
          <w:p w14:paraId="184D7722" w14:textId="77777777" w:rsidR="003077B6" w:rsidRPr="003077B6" w:rsidRDefault="003077B6" w:rsidP="003077B6">
            <w:pPr>
              <w:numPr>
                <w:ilvl w:val="0"/>
                <w:numId w:val="40"/>
              </w:numPr>
              <w:autoSpaceDE w:val="0"/>
              <w:autoSpaceDN w:val="0"/>
              <w:adjustRightInd w:val="0"/>
              <w:spacing w:after="0"/>
              <w:ind w:right="736"/>
              <w:jc w:val="both"/>
              <w:rPr>
                <w:rFonts w:ascii="Montserrat" w:hAnsi="Montserrat" w:cs="Tahoma"/>
                <w:sz w:val="20"/>
                <w:szCs w:val="20"/>
                <w:lang w:eastAsia="es-MX"/>
              </w:rPr>
            </w:pPr>
            <w:r w:rsidRPr="003077B6">
              <w:rPr>
                <w:rFonts w:ascii="Montserrat" w:hAnsi="Montserrat" w:cs="Tahoma"/>
                <w:sz w:val="20"/>
                <w:szCs w:val="20"/>
                <w:lang w:eastAsia="es-MX"/>
              </w:rPr>
              <w:t>Determinaciones de turbidez.</w:t>
            </w:r>
          </w:p>
          <w:p w14:paraId="6EE01AD5" w14:textId="77777777" w:rsidR="003077B6" w:rsidRPr="003077B6" w:rsidRDefault="003077B6" w:rsidP="003077B6">
            <w:pPr>
              <w:numPr>
                <w:ilvl w:val="0"/>
                <w:numId w:val="40"/>
              </w:numPr>
              <w:autoSpaceDE w:val="0"/>
              <w:autoSpaceDN w:val="0"/>
              <w:adjustRightInd w:val="0"/>
              <w:spacing w:after="0"/>
              <w:ind w:right="736"/>
              <w:jc w:val="both"/>
              <w:rPr>
                <w:rFonts w:ascii="Montserrat" w:hAnsi="Montserrat" w:cs="Tahoma"/>
                <w:sz w:val="20"/>
                <w:szCs w:val="20"/>
                <w:lang w:eastAsia="es-MX"/>
              </w:rPr>
            </w:pPr>
            <w:r w:rsidRPr="003077B6">
              <w:rPr>
                <w:rFonts w:ascii="Montserrat" w:hAnsi="Montserrat" w:cs="Tahoma"/>
                <w:sz w:val="20"/>
                <w:szCs w:val="20"/>
                <w:lang w:eastAsia="es-MX"/>
              </w:rPr>
              <w:t xml:space="preserve">Determinaciones solidos suspendidos totales, </w:t>
            </w:r>
          </w:p>
          <w:p w14:paraId="26724229" w14:textId="77777777" w:rsidR="003077B6" w:rsidRPr="003077B6" w:rsidRDefault="003077B6" w:rsidP="003077B6">
            <w:pPr>
              <w:numPr>
                <w:ilvl w:val="0"/>
                <w:numId w:val="40"/>
              </w:numPr>
              <w:autoSpaceDE w:val="0"/>
              <w:autoSpaceDN w:val="0"/>
              <w:adjustRightInd w:val="0"/>
              <w:spacing w:after="0"/>
              <w:ind w:right="736"/>
              <w:jc w:val="both"/>
              <w:rPr>
                <w:rFonts w:ascii="Montserrat" w:hAnsi="Montserrat" w:cs="Tahoma"/>
                <w:sz w:val="20"/>
                <w:szCs w:val="20"/>
                <w:lang w:eastAsia="es-MX"/>
              </w:rPr>
            </w:pPr>
            <w:r w:rsidRPr="003077B6">
              <w:rPr>
                <w:rFonts w:ascii="Montserrat" w:hAnsi="Montserrat" w:cs="Tahoma"/>
                <w:sz w:val="20"/>
                <w:szCs w:val="20"/>
                <w:lang w:eastAsia="es-MX"/>
              </w:rPr>
              <w:t>Determinaciones solidos Disueltos DBO.</w:t>
            </w:r>
          </w:p>
          <w:p w14:paraId="0860DE36" w14:textId="77777777" w:rsidR="003077B6" w:rsidRPr="003077B6" w:rsidRDefault="003077B6" w:rsidP="003077B6">
            <w:pPr>
              <w:numPr>
                <w:ilvl w:val="0"/>
                <w:numId w:val="40"/>
              </w:numPr>
              <w:autoSpaceDE w:val="0"/>
              <w:autoSpaceDN w:val="0"/>
              <w:adjustRightInd w:val="0"/>
              <w:spacing w:after="0"/>
              <w:ind w:right="736"/>
              <w:jc w:val="both"/>
              <w:rPr>
                <w:rFonts w:ascii="Montserrat" w:hAnsi="Montserrat" w:cs="Tahoma"/>
                <w:sz w:val="20"/>
                <w:szCs w:val="20"/>
                <w:lang w:eastAsia="es-MX"/>
              </w:rPr>
            </w:pPr>
            <w:r w:rsidRPr="003077B6">
              <w:rPr>
                <w:rFonts w:ascii="Montserrat" w:hAnsi="Montserrat" w:cs="Tahoma"/>
                <w:sz w:val="20"/>
                <w:szCs w:val="20"/>
                <w:lang w:eastAsia="es-MX"/>
              </w:rPr>
              <w:t>Determinaciones Coliforme fecales y totales.</w:t>
            </w:r>
          </w:p>
          <w:p w14:paraId="073983C1" w14:textId="77777777" w:rsidR="003077B6" w:rsidRPr="003077B6" w:rsidRDefault="003077B6" w:rsidP="003077B6">
            <w:pPr>
              <w:numPr>
                <w:ilvl w:val="0"/>
                <w:numId w:val="40"/>
              </w:numPr>
              <w:autoSpaceDE w:val="0"/>
              <w:autoSpaceDN w:val="0"/>
              <w:adjustRightInd w:val="0"/>
              <w:spacing w:after="0"/>
              <w:ind w:right="736"/>
              <w:jc w:val="both"/>
              <w:rPr>
                <w:rFonts w:ascii="Montserrat" w:hAnsi="Montserrat" w:cs="Tahoma"/>
                <w:sz w:val="20"/>
                <w:szCs w:val="20"/>
                <w:lang w:eastAsia="es-MX"/>
              </w:rPr>
            </w:pPr>
            <w:r w:rsidRPr="003077B6">
              <w:rPr>
                <w:rFonts w:ascii="Montserrat" w:hAnsi="Montserrat" w:cs="Tahoma"/>
                <w:sz w:val="20"/>
                <w:szCs w:val="20"/>
                <w:lang w:eastAsia="es-MX"/>
              </w:rPr>
              <w:t>Determinaciones enterococos.</w:t>
            </w:r>
          </w:p>
          <w:p w14:paraId="44803730" w14:textId="77777777" w:rsidR="003077B6" w:rsidRPr="003077B6" w:rsidRDefault="003077B6" w:rsidP="003077B6">
            <w:pPr>
              <w:numPr>
                <w:ilvl w:val="0"/>
                <w:numId w:val="40"/>
              </w:numPr>
              <w:autoSpaceDE w:val="0"/>
              <w:autoSpaceDN w:val="0"/>
              <w:adjustRightInd w:val="0"/>
              <w:spacing w:after="0"/>
              <w:ind w:right="736"/>
              <w:jc w:val="both"/>
              <w:rPr>
                <w:rFonts w:ascii="Montserrat" w:hAnsi="Montserrat" w:cs="Tahoma"/>
                <w:sz w:val="20"/>
                <w:szCs w:val="20"/>
                <w:lang w:eastAsia="es-MX"/>
              </w:rPr>
            </w:pPr>
            <w:r w:rsidRPr="003077B6">
              <w:rPr>
                <w:rFonts w:ascii="Montserrat" w:hAnsi="Montserrat" w:cs="Tahoma"/>
                <w:sz w:val="20"/>
                <w:szCs w:val="20"/>
                <w:lang w:eastAsia="es-MX"/>
              </w:rPr>
              <w:t>Determinaciones Salmonella.</w:t>
            </w:r>
          </w:p>
          <w:p w14:paraId="7CFD2555" w14:textId="77777777" w:rsidR="00596E1E" w:rsidRPr="00930C5D" w:rsidRDefault="00596E1E" w:rsidP="00F258EE">
            <w:pPr>
              <w:autoSpaceDE w:val="0"/>
              <w:autoSpaceDN w:val="0"/>
              <w:adjustRightInd w:val="0"/>
              <w:spacing w:after="0"/>
              <w:ind w:right="736"/>
              <w:jc w:val="both"/>
              <w:rPr>
                <w:rFonts w:ascii="Montserrat" w:hAnsi="Montserrat" w:cs="Calibri"/>
                <w:color w:val="FF0000"/>
                <w:sz w:val="20"/>
                <w:szCs w:val="20"/>
              </w:rPr>
            </w:pPr>
          </w:p>
          <w:p w14:paraId="490FF0AE" w14:textId="2F284E8A" w:rsidR="00B87B1D" w:rsidRPr="003077B6" w:rsidRDefault="00B87B1D" w:rsidP="00F258EE">
            <w:pPr>
              <w:autoSpaceDE w:val="0"/>
              <w:autoSpaceDN w:val="0"/>
              <w:adjustRightInd w:val="0"/>
              <w:spacing w:after="0"/>
              <w:ind w:right="736"/>
              <w:jc w:val="both"/>
              <w:rPr>
                <w:rFonts w:ascii="Montserrat" w:hAnsi="Montserrat" w:cs="Calibri"/>
                <w:sz w:val="20"/>
                <w:szCs w:val="20"/>
              </w:rPr>
            </w:pPr>
            <w:r w:rsidRPr="003077B6">
              <w:rPr>
                <w:rFonts w:ascii="Montserrat" w:hAnsi="Montserrat" w:cs="Calibri"/>
                <w:sz w:val="20"/>
                <w:szCs w:val="20"/>
              </w:rPr>
              <w:t xml:space="preserve">Por lo que, ante la necesidad de </w:t>
            </w:r>
            <w:r w:rsidR="003077B6" w:rsidRPr="003077B6">
              <w:rPr>
                <w:rFonts w:ascii="Montserrat" w:hAnsi="Montserrat" w:cs="Calibri"/>
                <w:sz w:val="20"/>
                <w:szCs w:val="20"/>
              </w:rPr>
              <w:t xml:space="preserve">dar cumplimiento ante la autoridad y por </w:t>
            </w:r>
            <w:r w:rsidRPr="003077B6">
              <w:rPr>
                <w:rFonts w:ascii="Montserrat" w:hAnsi="Montserrat" w:cs="Calibri"/>
                <w:sz w:val="20"/>
                <w:szCs w:val="20"/>
              </w:rPr>
              <w:t xml:space="preserve">ser una necesidad primordial </w:t>
            </w:r>
            <w:r w:rsidR="003077B6" w:rsidRPr="003077B6">
              <w:rPr>
                <w:rFonts w:ascii="Montserrat" w:hAnsi="Montserrat" w:cs="Calibri"/>
                <w:sz w:val="20"/>
                <w:szCs w:val="20"/>
              </w:rPr>
              <w:t xml:space="preserve">los trabajos de dragado para el crecimiento del Puerto de Altamira, </w:t>
            </w:r>
            <w:r w:rsidRPr="003077B6">
              <w:rPr>
                <w:rFonts w:ascii="Montserrat" w:hAnsi="Montserrat" w:cs="Calibri"/>
                <w:sz w:val="20"/>
                <w:szCs w:val="20"/>
              </w:rPr>
              <w:t>se procede a realizar el presente procedimiento de contratación.</w:t>
            </w:r>
          </w:p>
          <w:p w14:paraId="7A181E92" w14:textId="3443831D" w:rsidR="003E3CFF" w:rsidRPr="00930C5D" w:rsidRDefault="003E3CFF" w:rsidP="00F258EE">
            <w:pPr>
              <w:autoSpaceDE w:val="0"/>
              <w:autoSpaceDN w:val="0"/>
              <w:adjustRightInd w:val="0"/>
              <w:spacing w:after="0"/>
              <w:ind w:right="736"/>
              <w:jc w:val="both"/>
              <w:rPr>
                <w:rFonts w:ascii="Montserrat" w:hAnsi="Montserrat" w:cs="Calibri"/>
                <w:color w:val="FF0000"/>
                <w:sz w:val="20"/>
                <w:szCs w:val="20"/>
              </w:rPr>
            </w:pPr>
          </w:p>
        </w:tc>
      </w:tr>
    </w:tbl>
    <w:p w14:paraId="7875DE95" w14:textId="0DBF7B42" w:rsidR="007A5A7A" w:rsidRPr="003C7698" w:rsidRDefault="00A56BEC" w:rsidP="00F258EE">
      <w:pPr>
        <w:spacing w:after="0"/>
        <w:ind w:left="2124" w:hanging="2124"/>
        <w:jc w:val="both"/>
        <w:rPr>
          <w:rFonts w:ascii="Montserrat" w:hAnsi="Montserrat" w:cs="Tahoma"/>
          <w:b/>
          <w:bCs/>
          <w:sz w:val="20"/>
          <w:szCs w:val="20"/>
          <w:lang w:eastAsia="es-MX"/>
        </w:rPr>
      </w:pPr>
      <w:r w:rsidRPr="003C7698">
        <w:rPr>
          <w:rFonts w:ascii="Montserrat" w:hAnsi="Montserrat" w:cs="Tahoma"/>
          <w:b/>
          <w:sz w:val="20"/>
          <w:szCs w:val="20"/>
          <w:lang w:eastAsia="es-MX"/>
        </w:rPr>
        <w:lastRenderedPageBreak/>
        <w:t xml:space="preserve">CAPITULO III. </w:t>
      </w:r>
      <w:r w:rsidRPr="00EA3CD8">
        <w:rPr>
          <w:rFonts w:ascii="Montserrat" w:hAnsi="Montserrat" w:cs="Tahoma"/>
          <w:b/>
          <w:sz w:val="20"/>
          <w:szCs w:val="20"/>
          <w:lang w:eastAsia="es-MX"/>
        </w:rPr>
        <w:t>ALCANCES Y DESCRIPCIÓN DE LOS SERVICIOS</w:t>
      </w:r>
      <w:r w:rsidR="00A94070" w:rsidRPr="00EA3CD8">
        <w:rPr>
          <w:rFonts w:ascii="Montserrat" w:hAnsi="Montserrat" w:cs="Tahoma"/>
          <w:b/>
          <w:sz w:val="20"/>
          <w:szCs w:val="20"/>
          <w:lang w:eastAsia="es-MX"/>
        </w:rPr>
        <w:t>.</w:t>
      </w:r>
    </w:p>
    <w:p w14:paraId="4EB6CE38" w14:textId="459263BC" w:rsidR="00684C67" w:rsidRPr="003C7698" w:rsidRDefault="008F095C" w:rsidP="00F258EE">
      <w:pPr>
        <w:spacing w:after="0"/>
        <w:jc w:val="both"/>
        <w:rPr>
          <w:rFonts w:ascii="Montserrat" w:hAnsi="Montserrat" w:cs="Tahoma"/>
          <w:sz w:val="20"/>
          <w:szCs w:val="20"/>
          <w:lang w:eastAsia="es-MX"/>
        </w:rPr>
      </w:pPr>
      <w:r w:rsidRPr="003C7698">
        <w:rPr>
          <w:rFonts w:ascii="Montserrat" w:hAnsi="Montserrat" w:cs="Tahoma"/>
          <w:sz w:val="20"/>
          <w:szCs w:val="20"/>
          <w:lang w:eastAsia="es-MX"/>
        </w:rPr>
        <w:t xml:space="preserve"> </w:t>
      </w:r>
    </w:p>
    <w:p w14:paraId="6615A4C0" w14:textId="7D67372F" w:rsidR="002A05CA" w:rsidRPr="002A05CA" w:rsidRDefault="00BE33A3" w:rsidP="002A05CA">
      <w:pPr>
        <w:jc w:val="both"/>
        <w:rPr>
          <w:rFonts w:ascii="Montserrat" w:hAnsi="Montserrat"/>
          <w:b/>
          <w:bCs/>
          <w:sz w:val="20"/>
          <w:szCs w:val="20"/>
        </w:rPr>
      </w:pPr>
      <w:r>
        <w:rPr>
          <w:rFonts w:ascii="Montserrat" w:hAnsi="Montserrat"/>
          <w:sz w:val="20"/>
          <w:szCs w:val="20"/>
        </w:rPr>
        <w:t xml:space="preserve">Se requiere la </w:t>
      </w:r>
      <w:r w:rsidR="004D1422">
        <w:rPr>
          <w:rFonts w:ascii="Montserrat" w:hAnsi="Montserrat"/>
          <w:sz w:val="20"/>
          <w:szCs w:val="20"/>
        </w:rPr>
        <w:t>contratación</w:t>
      </w:r>
      <w:r>
        <w:rPr>
          <w:rFonts w:ascii="Montserrat" w:hAnsi="Montserrat"/>
          <w:sz w:val="20"/>
          <w:szCs w:val="20"/>
        </w:rPr>
        <w:t xml:space="preserve"> de los servicios de </w:t>
      </w:r>
      <w:r w:rsidR="002A05CA" w:rsidRPr="002A05CA">
        <w:rPr>
          <w:rFonts w:ascii="Montserrat" w:hAnsi="Montserrat"/>
          <w:b/>
          <w:bCs/>
          <w:sz w:val="20"/>
          <w:szCs w:val="20"/>
        </w:rPr>
        <w:t xml:space="preserve">CAMPAÑA MUESTREOS DE AGUA Y SEDIMENTOS TOMADOS ZONA DE CANAL DE NAVEGACIÓN, DÁRSENAS DEL PUERTO ALTAMIRA Y LAS ZONAS DE VERTIMIENTO EN </w:t>
      </w:r>
      <w:r w:rsidR="002A05CA">
        <w:rPr>
          <w:rFonts w:ascii="Montserrat" w:hAnsi="Montserrat"/>
          <w:b/>
          <w:bCs/>
          <w:sz w:val="20"/>
          <w:szCs w:val="20"/>
        </w:rPr>
        <w:t xml:space="preserve">EL </w:t>
      </w:r>
      <w:r w:rsidR="002A05CA" w:rsidRPr="002A05CA">
        <w:rPr>
          <w:rFonts w:ascii="Montserrat" w:hAnsi="Montserrat"/>
          <w:b/>
          <w:bCs/>
          <w:sz w:val="20"/>
          <w:szCs w:val="20"/>
        </w:rPr>
        <w:t>MAR PARA REALIZAR ESTUDIOS FISICOQUÍMICOS Y BACTERIOLOGICOS PARA LA AUTORIZACION DE LA SEMAR DEL PERMISO DE VERTIMIENTO DE MATERIAL PRODUCTO DE DRAGADO DE PROFUNDIZACION DEL PUERTO DE ALTAMIRA.</w:t>
      </w:r>
    </w:p>
    <w:p w14:paraId="66861EEF" w14:textId="675E4858" w:rsidR="00D27B55" w:rsidRDefault="00BE33A3" w:rsidP="00F258EE">
      <w:pPr>
        <w:spacing w:after="0"/>
        <w:jc w:val="both"/>
        <w:rPr>
          <w:rFonts w:ascii="Montserrat" w:hAnsi="Montserrat"/>
          <w:sz w:val="20"/>
          <w:szCs w:val="20"/>
        </w:rPr>
      </w:pPr>
      <w:r>
        <w:rPr>
          <w:rFonts w:ascii="Montserrat" w:hAnsi="Montserrat"/>
          <w:sz w:val="20"/>
          <w:szCs w:val="20"/>
        </w:rPr>
        <w:t>, los cuales comprende</w:t>
      </w:r>
      <w:r w:rsidR="004D1422">
        <w:rPr>
          <w:rFonts w:ascii="Montserrat" w:hAnsi="Montserrat"/>
          <w:sz w:val="20"/>
          <w:szCs w:val="20"/>
        </w:rPr>
        <w:t xml:space="preserve"> lo siguiente</w:t>
      </w:r>
      <w:r>
        <w:rPr>
          <w:rFonts w:ascii="Montserrat" w:hAnsi="Montserrat"/>
          <w:sz w:val="20"/>
          <w:szCs w:val="20"/>
        </w:rPr>
        <w:t>:</w:t>
      </w:r>
    </w:p>
    <w:tbl>
      <w:tblPr>
        <w:tblStyle w:val="Tablaconcuadrcula"/>
        <w:tblW w:w="9214" w:type="dxa"/>
        <w:tblInd w:w="-5" w:type="dxa"/>
        <w:tblLook w:val="04A0" w:firstRow="1" w:lastRow="0" w:firstColumn="1" w:lastColumn="0" w:noHBand="0" w:noVBand="1"/>
      </w:tblPr>
      <w:tblGrid>
        <w:gridCol w:w="7230"/>
        <w:gridCol w:w="1984"/>
      </w:tblGrid>
      <w:tr w:rsidR="001010BB" w:rsidRPr="00583C34" w14:paraId="29CDFBE9" w14:textId="77777777" w:rsidTr="007B6ABE">
        <w:tc>
          <w:tcPr>
            <w:tcW w:w="7230" w:type="dxa"/>
          </w:tcPr>
          <w:p w14:paraId="36E53C0A" w14:textId="77777777" w:rsidR="001010BB" w:rsidRPr="00583C34" w:rsidRDefault="001010BB" w:rsidP="007B6ABE">
            <w:pPr>
              <w:suppressAutoHyphens/>
              <w:autoSpaceDN w:val="0"/>
              <w:textAlignment w:val="baseline"/>
              <w:rPr>
                <w:rFonts w:ascii="Montserrat" w:eastAsia="Calibri" w:hAnsi="Montserrat" w:cs="Times New Roman"/>
                <w:b/>
                <w:sz w:val="20"/>
                <w:szCs w:val="20"/>
              </w:rPr>
            </w:pPr>
          </w:p>
        </w:tc>
        <w:tc>
          <w:tcPr>
            <w:tcW w:w="1984" w:type="dxa"/>
            <w:shd w:val="clear" w:color="auto" w:fill="990033"/>
            <w:vAlign w:val="center"/>
          </w:tcPr>
          <w:p w14:paraId="133D17FD" w14:textId="77777777" w:rsidR="001010BB" w:rsidRPr="00583C34" w:rsidRDefault="001010BB" w:rsidP="007B6ABE">
            <w:pPr>
              <w:widowControl w:val="0"/>
              <w:suppressAutoHyphens/>
              <w:autoSpaceDN w:val="0"/>
              <w:jc w:val="right"/>
              <w:textAlignment w:val="baseline"/>
              <w:rPr>
                <w:rFonts w:ascii="Montserrat" w:eastAsia="Calibri" w:hAnsi="Montserrat" w:cs="Times New Roman"/>
                <w:b/>
                <w:sz w:val="20"/>
                <w:szCs w:val="20"/>
              </w:rPr>
            </w:pPr>
            <w:r w:rsidRPr="00583C34">
              <w:rPr>
                <w:rFonts w:ascii="Montserrat" w:eastAsia="Calibri" w:hAnsi="Montserrat" w:cs="Arial"/>
                <w:color w:val="FFFFFF"/>
                <w:sz w:val="20"/>
                <w:szCs w:val="20"/>
                <w:lang w:eastAsia="es-MX"/>
              </w:rPr>
              <w:t>CONCEPTO No. 1</w:t>
            </w:r>
          </w:p>
        </w:tc>
      </w:tr>
      <w:tr w:rsidR="001010BB" w:rsidRPr="00583C34" w14:paraId="38B81A77" w14:textId="77777777" w:rsidTr="007B6ABE">
        <w:tc>
          <w:tcPr>
            <w:tcW w:w="9214" w:type="dxa"/>
            <w:gridSpan w:val="2"/>
          </w:tcPr>
          <w:p w14:paraId="5E45D98F" w14:textId="7D08F402" w:rsidR="001010BB" w:rsidRPr="00583C34" w:rsidRDefault="001010BB" w:rsidP="007B6ABE">
            <w:pPr>
              <w:widowControl w:val="0"/>
              <w:suppressAutoHyphens/>
              <w:autoSpaceDN w:val="0"/>
              <w:jc w:val="both"/>
              <w:textAlignment w:val="baseline"/>
              <w:rPr>
                <w:rFonts w:ascii="Montserrat" w:eastAsia="Calibri" w:hAnsi="Montserrat" w:cs="Times New Roman"/>
                <w:bCs/>
                <w:sz w:val="20"/>
                <w:szCs w:val="20"/>
              </w:rPr>
            </w:pPr>
            <w:r w:rsidRPr="004D1422">
              <w:rPr>
                <w:rFonts w:ascii="Montserrat" w:hAnsi="Montserrat"/>
                <w:b/>
                <w:bCs/>
                <w:sz w:val="20"/>
                <w:szCs w:val="20"/>
              </w:rPr>
              <w:t>CONCEPTO:</w:t>
            </w:r>
            <w:r w:rsidRPr="004D1422">
              <w:rPr>
                <w:rFonts w:ascii="Montserrat" w:hAnsi="Montserrat"/>
                <w:sz w:val="20"/>
                <w:szCs w:val="20"/>
              </w:rPr>
              <w:t xml:space="preserve"> </w:t>
            </w:r>
            <w:r w:rsidRPr="00394061">
              <w:rPr>
                <w:rFonts w:ascii="Montserrat" w:hAnsi="Montserrat"/>
                <w:sz w:val="20"/>
                <w:szCs w:val="20"/>
              </w:rPr>
              <w:t xml:space="preserve">Muestreo de </w:t>
            </w:r>
            <w:r>
              <w:rPr>
                <w:rFonts w:ascii="Montserrat" w:hAnsi="Montserrat"/>
                <w:sz w:val="20"/>
                <w:szCs w:val="20"/>
              </w:rPr>
              <w:t>agua y sedimento</w:t>
            </w:r>
            <w:r w:rsidR="00893424">
              <w:rPr>
                <w:rFonts w:ascii="Montserrat" w:hAnsi="Montserrat"/>
                <w:sz w:val="20"/>
                <w:szCs w:val="20"/>
              </w:rPr>
              <w:t>s</w:t>
            </w:r>
            <w:r w:rsidRPr="00394061">
              <w:rPr>
                <w:rFonts w:ascii="Montserrat" w:hAnsi="Montserrat"/>
                <w:sz w:val="20"/>
                <w:szCs w:val="20"/>
              </w:rPr>
              <w:t xml:space="preserve"> </w:t>
            </w:r>
            <w:r w:rsidR="002A05CA">
              <w:rPr>
                <w:rFonts w:ascii="Montserrat" w:hAnsi="Montserrat"/>
                <w:sz w:val="20"/>
                <w:szCs w:val="20"/>
              </w:rPr>
              <w:t>que</w:t>
            </w:r>
            <w:r w:rsidRPr="00394061">
              <w:rPr>
                <w:rFonts w:ascii="Montserrat" w:hAnsi="Montserrat"/>
                <w:sz w:val="20"/>
                <w:szCs w:val="20"/>
              </w:rPr>
              <w:t xml:space="preserve"> deberán ser tomad</w:t>
            </w:r>
            <w:r w:rsidR="00893424">
              <w:rPr>
                <w:rFonts w:ascii="Montserrat" w:hAnsi="Montserrat"/>
                <w:sz w:val="20"/>
                <w:szCs w:val="20"/>
              </w:rPr>
              <w:t>o</w:t>
            </w:r>
            <w:r w:rsidRPr="00394061">
              <w:rPr>
                <w:rFonts w:ascii="Montserrat" w:hAnsi="Montserrat"/>
                <w:sz w:val="20"/>
                <w:szCs w:val="20"/>
              </w:rPr>
              <w:t xml:space="preserve">s en </w:t>
            </w:r>
            <w:r w:rsidR="00056139">
              <w:rPr>
                <w:rFonts w:ascii="Montserrat" w:hAnsi="Montserrat"/>
                <w:sz w:val="20"/>
                <w:szCs w:val="20"/>
              </w:rPr>
              <w:t>nueve</w:t>
            </w:r>
            <w:r w:rsidRPr="00394061">
              <w:rPr>
                <w:rFonts w:ascii="Montserrat" w:hAnsi="Montserrat"/>
                <w:sz w:val="20"/>
                <w:szCs w:val="20"/>
              </w:rPr>
              <w:t xml:space="preserve"> puntos</w:t>
            </w:r>
            <w:r w:rsidR="00893424">
              <w:rPr>
                <w:rFonts w:ascii="Montserrat" w:hAnsi="Montserrat"/>
                <w:sz w:val="20"/>
                <w:szCs w:val="20"/>
              </w:rPr>
              <w:t xml:space="preserve">; (4) </w:t>
            </w:r>
            <w:r>
              <w:rPr>
                <w:rFonts w:ascii="Montserrat" w:hAnsi="Montserrat"/>
                <w:sz w:val="20"/>
                <w:szCs w:val="20"/>
              </w:rPr>
              <w:t xml:space="preserve">ubicados en canal de navegación, </w:t>
            </w:r>
            <w:r w:rsidR="00893424">
              <w:rPr>
                <w:rFonts w:ascii="Montserrat" w:hAnsi="Montserrat"/>
                <w:sz w:val="20"/>
                <w:szCs w:val="20"/>
              </w:rPr>
              <w:t xml:space="preserve">(1) en </w:t>
            </w:r>
            <w:r>
              <w:rPr>
                <w:rFonts w:ascii="Montserrat" w:hAnsi="Montserrat"/>
                <w:sz w:val="20"/>
                <w:szCs w:val="20"/>
              </w:rPr>
              <w:t xml:space="preserve">dársena de ciaboga y </w:t>
            </w:r>
            <w:r w:rsidR="00893424">
              <w:rPr>
                <w:rFonts w:ascii="Montserrat" w:hAnsi="Montserrat"/>
                <w:sz w:val="20"/>
                <w:szCs w:val="20"/>
              </w:rPr>
              <w:t xml:space="preserve">(4) en </w:t>
            </w:r>
            <w:r>
              <w:rPr>
                <w:rFonts w:ascii="Montserrat" w:hAnsi="Montserrat"/>
                <w:sz w:val="20"/>
                <w:szCs w:val="20"/>
              </w:rPr>
              <w:t>canales interiores del puerto</w:t>
            </w:r>
            <w:r w:rsidRPr="00394061">
              <w:rPr>
                <w:rFonts w:ascii="Montserrat" w:hAnsi="Montserrat"/>
                <w:sz w:val="20"/>
                <w:szCs w:val="20"/>
              </w:rPr>
              <w:t>; en cada punto se toma</w:t>
            </w:r>
            <w:r w:rsidR="00893424">
              <w:rPr>
                <w:rFonts w:ascii="Montserrat" w:hAnsi="Montserrat"/>
                <w:sz w:val="20"/>
                <w:szCs w:val="20"/>
              </w:rPr>
              <w:t>ra</w:t>
            </w:r>
            <w:r w:rsidRPr="00394061">
              <w:rPr>
                <w:rFonts w:ascii="Montserrat" w:hAnsi="Montserrat"/>
                <w:sz w:val="20"/>
                <w:szCs w:val="20"/>
              </w:rPr>
              <w:t xml:space="preserve"> una muestra de agua de fondo y medio fondo (total 1</w:t>
            </w:r>
            <w:r w:rsidR="00056139">
              <w:rPr>
                <w:rFonts w:ascii="Montserrat" w:hAnsi="Montserrat"/>
                <w:sz w:val="20"/>
                <w:szCs w:val="20"/>
              </w:rPr>
              <w:t>8</w:t>
            </w:r>
            <w:r w:rsidRPr="00394061">
              <w:rPr>
                <w:rFonts w:ascii="Montserrat" w:hAnsi="Montserrat"/>
                <w:sz w:val="20"/>
                <w:szCs w:val="20"/>
              </w:rPr>
              <w:t xml:space="preserve"> muestras) con </w:t>
            </w:r>
            <w:r w:rsidR="00893424">
              <w:rPr>
                <w:rFonts w:ascii="Montserrat" w:hAnsi="Montserrat"/>
                <w:sz w:val="20"/>
                <w:szCs w:val="20"/>
              </w:rPr>
              <w:t xml:space="preserve">uso de </w:t>
            </w:r>
            <w:r w:rsidRPr="00394061">
              <w:rPr>
                <w:rFonts w:ascii="Montserrat" w:hAnsi="Montserrat"/>
                <w:sz w:val="20"/>
                <w:szCs w:val="20"/>
              </w:rPr>
              <w:t>embarcación menor, con motor fuera de borda 90 HP</w:t>
            </w:r>
            <w:r w:rsidR="00893424">
              <w:rPr>
                <w:rFonts w:ascii="Montserrat" w:hAnsi="Montserrat"/>
                <w:sz w:val="20"/>
                <w:szCs w:val="20"/>
              </w:rPr>
              <w:t xml:space="preserve"> como </w:t>
            </w:r>
            <w:r w:rsidR="0011430A">
              <w:rPr>
                <w:rFonts w:ascii="Montserrat" w:hAnsi="Montserrat"/>
                <w:sz w:val="20"/>
                <w:szCs w:val="20"/>
              </w:rPr>
              <w:t>mínimo</w:t>
            </w:r>
            <w:r w:rsidRPr="00394061">
              <w:rPr>
                <w:rFonts w:ascii="Montserrat" w:hAnsi="Montserrat"/>
                <w:sz w:val="20"/>
                <w:szCs w:val="20"/>
              </w:rPr>
              <w:t xml:space="preserve">, con permisos de navegación, certificado de seguridad marítima vigente, </w:t>
            </w:r>
            <w:r w:rsidR="0011430A">
              <w:rPr>
                <w:rFonts w:ascii="Montserrat" w:hAnsi="Montserrat"/>
                <w:sz w:val="20"/>
                <w:szCs w:val="20"/>
              </w:rPr>
              <w:t xml:space="preserve">con </w:t>
            </w:r>
            <w:r w:rsidRPr="00394061">
              <w:rPr>
                <w:rFonts w:ascii="Montserrat" w:hAnsi="Montserrat"/>
                <w:sz w:val="20"/>
                <w:szCs w:val="20"/>
              </w:rPr>
              <w:t xml:space="preserve">extintores y radio VHF, Sistema GPS, el personal </w:t>
            </w:r>
            <w:r w:rsidR="0011430A">
              <w:rPr>
                <w:rFonts w:ascii="Montserrat" w:hAnsi="Montserrat"/>
                <w:sz w:val="20"/>
                <w:szCs w:val="20"/>
              </w:rPr>
              <w:t xml:space="preserve">deberá </w:t>
            </w:r>
            <w:r w:rsidRPr="00394061">
              <w:rPr>
                <w:rFonts w:ascii="Montserrat" w:hAnsi="Montserrat"/>
                <w:sz w:val="20"/>
                <w:szCs w:val="20"/>
              </w:rPr>
              <w:t xml:space="preserve">portar chaleco salvavidas. Incluye </w:t>
            </w:r>
            <w:r w:rsidRPr="00394061">
              <w:rPr>
                <w:rFonts w:ascii="Montserrat" w:hAnsi="Montserrat"/>
                <w:sz w:val="20"/>
                <w:szCs w:val="20"/>
              </w:rPr>
              <w:lastRenderedPageBreak/>
              <w:t>materiales, equipos y todo lo necesario para su ejecución. P.U.O.T.</w:t>
            </w:r>
          </w:p>
        </w:tc>
      </w:tr>
      <w:tr w:rsidR="001010BB" w:rsidRPr="00583C34" w14:paraId="5DD376DD" w14:textId="77777777" w:rsidTr="007B6ABE">
        <w:tc>
          <w:tcPr>
            <w:tcW w:w="9214" w:type="dxa"/>
            <w:gridSpan w:val="2"/>
          </w:tcPr>
          <w:p w14:paraId="09DC2711" w14:textId="77777777" w:rsidR="001010BB" w:rsidRPr="00583C34" w:rsidRDefault="001010BB" w:rsidP="007B6ABE">
            <w:pPr>
              <w:widowControl w:val="0"/>
              <w:suppressAutoHyphens/>
              <w:autoSpaceDN w:val="0"/>
              <w:jc w:val="both"/>
              <w:textAlignment w:val="baseline"/>
              <w:rPr>
                <w:rFonts w:ascii="Montserrat" w:eastAsia="Calibri" w:hAnsi="Montserrat" w:cs="Arial"/>
                <w:bCs/>
                <w:sz w:val="20"/>
                <w:szCs w:val="20"/>
                <w:lang w:eastAsia="es-MX"/>
              </w:rPr>
            </w:pPr>
            <w:r w:rsidRPr="004D1422">
              <w:rPr>
                <w:rFonts w:ascii="Montserrat" w:hAnsi="Montserrat"/>
                <w:b/>
                <w:bCs/>
                <w:sz w:val="20"/>
                <w:szCs w:val="20"/>
              </w:rPr>
              <w:t>UNIDAD:</w:t>
            </w:r>
            <w:r w:rsidRPr="004D1422">
              <w:rPr>
                <w:rFonts w:ascii="Montserrat" w:hAnsi="Montserrat"/>
                <w:sz w:val="20"/>
                <w:szCs w:val="20"/>
              </w:rPr>
              <w:t xml:space="preserve"> </w:t>
            </w:r>
            <w:r>
              <w:rPr>
                <w:rFonts w:ascii="Montserrat" w:hAnsi="Montserrat"/>
                <w:sz w:val="20"/>
                <w:szCs w:val="20"/>
              </w:rPr>
              <w:t>Campaña</w:t>
            </w:r>
          </w:p>
        </w:tc>
      </w:tr>
      <w:tr w:rsidR="001010BB" w:rsidRPr="00583C34" w14:paraId="22FF012D" w14:textId="77777777" w:rsidTr="007B6ABE">
        <w:tc>
          <w:tcPr>
            <w:tcW w:w="9214" w:type="dxa"/>
            <w:gridSpan w:val="2"/>
          </w:tcPr>
          <w:p w14:paraId="1483E543" w14:textId="2A3AEF79" w:rsidR="001010BB" w:rsidRPr="00583C34" w:rsidRDefault="001010BB" w:rsidP="007B6ABE">
            <w:pPr>
              <w:widowControl w:val="0"/>
              <w:suppressAutoHyphens/>
              <w:autoSpaceDN w:val="0"/>
              <w:jc w:val="both"/>
              <w:textAlignment w:val="baseline"/>
              <w:rPr>
                <w:rFonts w:ascii="Montserrat" w:eastAsia="Calibri" w:hAnsi="Montserrat" w:cs="Arial"/>
                <w:bCs/>
                <w:sz w:val="20"/>
                <w:szCs w:val="20"/>
                <w:lang w:eastAsia="es-MX"/>
              </w:rPr>
            </w:pPr>
            <w:r w:rsidRPr="004D1422">
              <w:rPr>
                <w:rFonts w:ascii="Montserrat" w:hAnsi="Montserrat"/>
                <w:b/>
                <w:bCs/>
                <w:sz w:val="20"/>
                <w:szCs w:val="20"/>
              </w:rPr>
              <w:t>DESCRIPCIÓN:</w:t>
            </w:r>
            <w:r w:rsidRPr="004D1422">
              <w:rPr>
                <w:rFonts w:ascii="Montserrat" w:hAnsi="Montserrat"/>
                <w:sz w:val="20"/>
                <w:szCs w:val="20"/>
              </w:rPr>
              <w:t xml:space="preserve"> Se realizarán Muestreo de </w:t>
            </w:r>
            <w:r>
              <w:rPr>
                <w:rFonts w:ascii="Montserrat" w:hAnsi="Montserrat"/>
                <w:sz w:val="20"/>
                <w:szCs w:val="20"/>
              </w:rPr>
              <w:t xml:space="preserve">agua y sedimentos de </w:t>
            </w:r>
            <w:r w:rsidR="0011430A">
              <w:rPr>
                <w:rFonts w:ascii="Montserrat" w:hAnsi="Montserrat"/>
                <w:sz w:val="20"/>
                <w:szCs w:val="20"/>
              </w:rPr>
              <w:t>nueve</w:t>
            </w:r>
            <w:r>
              <w:rPr>
                <w:rFonts w:ascii="Montserrat" w:hAnsi="Montserrat"/>
                <w:sz w:val="20"/>
                <w:szCs w:val="20"/>
              </w:rPr>
              <w:t xml:space="preserve"> puntos ubicados</w:t>
            </w:r>
            <w:r w:rsidR="0011430A">
              <w:rPr>
                <w:rFonts w:ascii="Montserrat" w:hAnsi="Montserrat"/>
                <w:sz w:val="20"/>
                <w:szCs w:val="20"/>
              </w:rPr>
              <w:t xml:space="preserve">; (4) </w:t>
            </w:r>
            <w:r>
              <w:rPr>
                <w:rFonts w:ascii="Montserrat" w:hAnsi="Montserrat"/>
                <w:sz w:val="20"/>
                <w:szCs w:val="20"/>
              </w:rPr>
              <w:t xml:space="preserve">en canal de navegación, </w:t>
            </w:r>
            <w:r w:rsidR="0011430A">
              <w:rPr>
                <w:rFonts w:ascii="Montserrat" w:hAnsi="Montserrat"/>
                <w:sz w:val="20"/>
                <w:szCs w:val="20"/>
              </w:rPr>
              <w:t xml:space="preserve">(1) en </w:t>
            </w:r>
            <w:r>
              <w:rPr>
                <w:rFonts w:ascii="Montserrat" w:hAnsi="Montserrat"/>
                <w:sz w:val="20"/>
                <w:szCs w:val="20"/>
              </w:rPr>
              <w:t xml:space="preserve">dársena de ciaboga y </w:t>
            </w:r>
            <w:r w:rsidR="0011430A">
              <w:rPr>
                <w:rFonts w:ascii="Montserrat" w:hAnsi="Montserrat"/>
                <w:sz w:val="20"/>
                <w:szCs w:val="20"/>
              </w:rPr>
              <w:t xml:space="preserve">(4) en </w:t>
            </w:r>
            <w:r>
              <w:rPr>
                <w:rFonts w:ascii="Montserrat" w:hAnsi="Montserrat"/>
                <w:sz w:val="20"/>
                <w:szCs w:val="20"/>
              </w:rPr>
              <w:t xml:space="preserve">canales interiores del Puerto de Altamira </w:t>
            </w:r>
            <w:proofErr w:type="gramStart"/>
            <w:r>
              <w:rPr>
                <w:rFonts w:ascii="Montserrat" w:hAnsi="Montserrat"/>
                <w:sz w:val="20"/>
                <w:szCs w:val="20"/>
              </w:rPr>
              <w:t>d</w:t>
            </w:r>
            <w:r w:rsidRPr="004D1422">
              <w:rPr>
                <w:rFonts w:ascii="Montserrat" w:hAnsi="Montserrat"/>
                <w:sz w:val="20"/>
                <w:szCs w:val="20"/>
              </w:rPr>
              <w:t>e acuerdo a</w:t>
            </w:r>
            <w:proofErr w:type="gramEnd"/>
            <w:r w:rsidRPr="004D1422">
              <w:rPr>
                <w:rFonts w:ascii="Montserrat" w:hAnsi="Montserrat"/>
                <w:sz w:val="20"/>
                <w:szCs w:val="20"/>
              </w:rPr>
              <w:t xml:space="preserve"> </w:t>
            </w:r>
            <w:r>
              <w:rPr>
                <w:rFonts w:ascii="Montserrat" w:hAnsi="Montserrat"/>
                <w:sz w:val="20"/>
                <w:szCs w:val="20"/>
              </w:rPr>
              <w:t>plano</w:t>
            </w:r>
            <w:r w:rsidRPr="004D1422">
              <w:rPr>
                <w:rFonts w:ascii="Montserrat" w:hAnsi="Montserrat"/>
                <w:sz w:val="20"/>
                <w:szCs w:val="20"/>
              </w:rPr>
              <w:t xml:space="preserve"> </w:t>
            </w:r>
            <w:r w:rsidR="009E5D7E" w:rsidRPr="009E5D7E">
              <w:rPr>
                <w:rFonts w:ascii="Montserrat" w:hAnsi="Montserrat"/>
                <w:b/>
                <w:bCs/>
                <w:sz w:val="20"/>
                <w:szCs w:val="20"/>
              </w:rPr>
              <w:t>ASPN-ALT-GI-P008-26-0</w:t>
            </w:r>
          </w:p>
        </w:tc>
      </w:tr>
      <w:tr w:rsidR="001010BB" w:rsidRPr="00394061" w14:paraId="06E42033" w14:textId="77777777" w:rsidTr="007B6ABE">
        <w:tc>
          <w:tcPr>
            <w:tcW w:w="9214" w:type="dxa"/>
            <w:gridSpan w:val="2"/>
          </w:tcPr>
          <w:p w14:paraId="2BDCD9EA" w14:textId="77777777" w:rsidR="001010BB" w:rsidRPr="004D1422" w:rsidRDefault="001010BB" w:rsidP="007B6ABE">
            <w:pPr>
              <w:widowControl w:val="0"/>
              <w:suppressAutoHyphens/>
              <w:autoSpaceDN w:val="0"/>
              <w:ind w:left="319" w:hanging="319"/>
              <w:jc w:val="both"/>
              <w:textAlignment w:val="baseline"/>
              <w:rPr>
                <w:rFonts w:ascii="Montserrat" w:hAnsi="Montserrat"/>
                <w:b/>
                <w:sz w:val="20"/>
                <w:szCs w:val="20"/>
              </w:rPr>
            </w:pPr>
            <w:r w:rsidRPr="004D1422">
              <w:rPr>
                <w:rFonts w:ascii="Montserrat" w:eastAsia="Calibri" w:hAnsi="Montserrat" w:cs="Arial"/>
                <w:b/>
                <w:sz w:val="20"/>
                <w:szCs w:val="20"/>
                <w:lang w:val="es-ES"/>
              </w:rPr>
              <w:t>ALC</w:t>
            </w:r>
            <w:r w:rsidRPr="004D1422">
              <w:rPr>
                <w:rFonts w:ascii="Montserrat" w:hAnsi="Montserrat"/>
                <w:b/>
                <w:sz w:val="20"/>
                <w:szCs w:val="20"/>
              </w:rPr>
              <w:t>ANCES:</w:t>
            </w:r>
          </w:p>
          <w:p w14:paraId="52A0B32F" w14:textId="21D230BC" w:rsidR="001010BB" w:rsidRPr="004D1422" w:rsidRDefault="001010BB" w:rsidP="007B6ABE">
            <w:pPr>
              <w:widowControl w:val="0"/>
              <w:numPr>
                <w:ilvl w:val="0"/>
                <w:numId w:val="31"/>
              </w:numPr>
              <w:suppressAutoHyphens/>
              <w:autoSpaceDN w:val="0"/>
              <w:ind w:left="306"/>
              <w:contextualSpacing/>
              <w:jc w:val="both"/>
              <w:textAlignment w:val="baseline"/>
              <w:rPr>
                <w:rFonts w:ascii="Montserrat" w:hAnsi="Montserrat"/>
                <w:sz w:val="20"/>
                <w:szCs w:val="20"/>
              </w:rPr>
            </w:pPr>
            <w:r w:rsidRPr="004D1422">
              <w:rPr>
                <w:rFonts w:ascii="Montserrat" w:hAnsi="Montserrat"/>
                <w:sz w:val="20"/>
                <w:szCs w:val="20"/>
              </w:rPr>
              <w:t>La localización precisa de las estaciones de muestreo se definirá utilizando Sistema de Posicionamiento por Satélite (DGPS), que permita ubicar el sitio de cada muestreo; se deberá indicar las coordenadas, fecha, hora y profundidad donde se tomaran las muestras; los puntos de sondeos se graficarán en un plano, el cual se incluirá en el reporte final.</w:t>
            </w:r>
          </w:p>
          <w:p w14:paraId="7A06EF5B" w14:textId="7BD31A03" w:rsidR="001010BB" w:rsidRPr="004842FD" w:rsidRDefault="001010BB" w:rsidP="007B6ABE">
            <w:pPr>
              <w:widowControl w:val="0"/>
              <w:numPr>
                <w:ilvl w:val="0"/>
                <w:numId w:val="31"/>
              </w:numPr>
              <w:suppressAutoHyphens/>
              <w:autoSpaceDN w:val="0"/>
              <w:ind w:left="306"/>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hAnsi="Montserrat" w:cs="Arial"/>
                <w:sz w:val="20"/>
                <w:szCs w:val="20"/>
                <w:lang w:eastAsia="es-MX"/>
              </w:rPr>
              <w:t xml:space="preserve">Se deberán considerar todos los </w:t>
            </w:r>
            <w:r w:rsidR="00056139" w:rsidRPr="004842FD">
              <w:rPr>
                <w:rFonts w:ascii="Montserrat" w:hAnsi="Montserrat" w:cs="Arial"/>
                <w:sz w:val="20"/>
                <w:szCs w:val="20"/>
                <w:lang w:eastAsia="es-MX"/>
              </w:rPr>
              <w:t>costos;</w:t>
            </w:r>
            <w:r w:rsidR="00056139">
              <w:rPr>
                <w:rFonts w:ascii="Montserrat" w:hAnsi="Montserrat" w:cs="Arial"/>
                <w:sz w:val="20"/>
                <w:szCs w:val="20"/>
                <w:lang w:eastAsia="es-MX"/>
              </w:rPr>
              <w:t xml:space="preserve"> </w:t>
            </w:r>
            <w:r w:rsidRPr="004842FD">
              <w:rPr>
                <w:rFonts w:ascii="Montserrat" w:hAnsi="Montserrat" w:cs="Arial"/>
                <w:sz w:val="20"/>
                <w:szCs w:val="20"/>
                <w:lang w:eastAsia="es-MX"/>
              </w:rPr>
              <w:t>abastecimiento de combustibles, agua, lubricantes y servicios de apoyo que se requiera para el traslado del equipo y personal para realizar los trabajos, tanto al inicio como al final de los trabajos, inclusive los costos por trámites y permisos requeridos para su traslado al sitio de muestreo y la conservación de las muestras hasta el laboratorio.</w:t>
            </w:r>
          </w:p>
          <w:p w14:paraId="77197BBA" w14:textId="155033B5" w:rsidR="001010BB" w:rsidRPr="00056139" w:rsidRDefault="001010BB" w:rsidP="007B6ABE">
            <w:pPr>
              <w:widowControl w:val="0"/>
              <w:numPr>
                <w:ilvl w:val="0"/>
                <w:numId w:val="31"/>
              </w:numPr>
              <w:suppressAutoHyphens/>
              <w:autoSpaceDN w:val="0"/>
              <w:ind w:left="306"/>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hAnsi="Montserrat" w:cs="Arial"/>
                <w:sz w:val="20"/>
                <w:szCs w:val="20"/>
                <w:lang w:eastAsia="es-MX"/>
              </w:rPr>
              <w:t>Las muestras de agua se toma</w:t>
            </w:r>
            <w:r w:rsidR="001F4E2F">
              <w:rPr>
                <w:rFonts w:ascii="Montserrat" w:hAnsi="Montserrat" w:cs="Arial"/>
                <w:sz w:val="20"/>
                <w:szCs w:val="20"/>
                <w:lang w:eastAsia="es-MX"/>
              </w:rPr>
              <w:t>rá</w:t>
            </w:r>
            <w:r w:rsidRPr="004842FD">
              <w:rPr>
                <w:rFonts w:ascii="Montserrat" w:hAnsi="Montserrat" w:cs="Arial"/>
                <w:sz w:val="20"/>
                <w:szCs w:val="20"/>
                <w:lang w:eastAsia="es-MX"/>
              </w:rPr>
              <w:t xml:space="preserve">n en cada </w:t>
            </w:r>
            <w:r w:rsidR="00056139" w:rsidRPr="004842FD">
              <w:rPr>
                <w:rFonts w:ascii="Montserrat" w:hAnsi="Montserrat" w:cs="Arial"/>
                <w:sz w:val="20"/>
                <w:szCs w:val="20"/>
                <w:lang w:eastAsia="es-MX"/>
              </w:rPr>
              <w:t>punto</w:t>
            </w:r>
            <w:r w:rsidR="00056139">
              <w:rPr>
                <w:rFonts w:ascii="Montserrat" w:hAnsi="Montserrat" w:cs="Arial"/>
                <w:sz w:val="20"/>
                <w:szCs w:val="20"/>
                <w:lang w:eastAsia="es-MX"/>
              </w:rPr>
              <w:t xml:space="preserve">; </w:t>
            </w:r>
            <w:r w:rsidR="00056139" w:rsidRPr="004842FD">
              <w:rPr>
                <w:rFonts w:ascii="Montserrat" w:hAnsi="Montserrat" w:cs="Arial"/>
                <w:sz w:val="20"/>
                <w:szCs w:val="20"/>
                <w:lang w:eastAsia="es-MX"/>
              </w:rPr>
              <w:t>una</w:t>
            </w:r>
            <w:r w:rsidRPr="004842FD">
              <w:rPr>
                <w:rFonts w:ascii="Montserrat" w:hAnsi="Montserrat" w:cs="Arial"/>
                <w:sz w:val="20"/>
                <w:szCs w:val="20"/>
                <w:lang w:eastAsia="es-MX"/>
              </w:rPr>
              <w:t xml:space="preserve"> muestra de agua a 5.0</w:t>
            </w:r>
            <w:r w:rsidR="00056139">
              <w:rPr>
                <w:rFonts w:ascii="Montserrat" w:hAnsi="Montserrat" w:cs="Arial"/>
                <w:sz w:val="20"/>
                <w:szCs w:val="20"/>
                <w:lang w:eastAsia="es-MX"/>
              </w:rPr>
              <w:t xml:space="preserve"> </w:t>
            </w:r>
            <w:r w:rsidRPr="004842FD">
              <w:rPr>
                <w:rFonts w:ascii="Montserrat" w:hAnsi="Montserrat" w:cs="Arial"/>
                <w:sz w:val="20"/>
                <w:szCs w:val="20"/>
                <w:lang w:eastAsia="es-MX"/>
              </w:rPr>
              <w:t xml:space="preserve">metros profundidad y de medio fondo (total son </w:t>
            </w:r>
            <w:r w:rsidR="00056139">
              <w:rPr>
                <w:rFonts w:ascii="Montserrat" w:hAnsi="Montserrat" w:cs="Arial"/>
                <w:sz w:val="20"/>
                <w:szCs w:val="20"/>
                <w:lang w:eastAsia="es-MX"/>
              </w:rPr>
              <w:t>2</w:t>
            </w:r>
            <w:r w:rsidRPr="004842FD">
              <w:rPr>
                <w:rFonts w:ascii="Montserrat" w:hAnsi="Montserrat" w:cs="Arial"/>
                <w:sz w:val="20"/>
                <w:szCs w:val="20"/>
                <w:lang w:eastAsia="es-MX"/>
              </w:rPr>
              <w:t xml:space="preserve"> muestras por </w:t>
            </w:r>
            <w:r w:rsidR="00E0369E">
              <w:rPr>
                <w:rFonts w:ascii="Montserrat" w:hAnsi="Montserrat" w:cs="Arial"/>
                <w:sz w:val="20"/>
                <w:szCs w:val="20"/>
                <w:lang w:eastAsia="es-MX"/>
              </w:rPr>
              <w:t>punto)</w:t>
            </w:r>
            <w:r w:rsidRPr="004842FD">
              <w:rPr>
                <w:rFonts w:ascii="Montserrat" w:hAnsi="Montserrat" w:cs="Arial"/>
                <w:sz w:val="20"/>
                <w:szCs w:val="20"/>
                <w:lang w:eastAsia="es-MX"/>
              </w:rPr>
              <w:t xml:space="preserve"> incluye </w:t>
            </w:r>
            <w:r w:rsidR="00E0369E">
              <w:rPr>
                <w:rFonts w:ascii="Montserrat" w:hAnsi="Montserrat" w:cs="Arial"/>
                <w:sz w:val="20"/>
                <w:szCs w:val="20"/>
                <w:lang w:eastAsia="es-MX"/>
              </w:rPr>
              <w:t xml:space="preserve">traslado y conservación hasta el laboratorio, </w:t>
            </w:r>
            <w:r w:rsidRPr="004842FD">
              <w:rPr>
                <w:rFonts w:ascii="Montserrat" w:hAnsi="Montserrat" w:cs="Arial"/>
                <w:sz w:val="20"/>
                <w:szCs w:val="20"/>
                <w:lang w:eastAsia="es-MX"/>
              </w:rPr>
              <w:t>personal de muestreo, materiales, reactivos y equipos necesarios para llevar a cabo estos trabajos.</w:t>
            </w:r>
          </w:p>
          <w:p w14:paraId="7B2FBC42" w14:textId="58DC5B63" w:rsidR="00056139" w:rsidRPr="00E0369E" w:rsidRDefault="00056139" w:rsidP="00E0369E">
            <w:pPr>
              <w:widowControl w:val="0"/>
              <w:numPr>
                <w:ilvl w:val="0"/>
                <w:numId w:val="31"/>
              </w:numPr>
              <w:suppressAutoHyphens/>
              <w:autoSpaceDN w:val="0"/>
              <w:ind w:left="306"/>
              <w:contextualSpacing/>
              <w:jc w:val="both"/>
              <w:textAlignment w:val="baseline"/>
              <w:rPr>
                <w:rFonts w:ascii="Montserrat" w:eastAsia="Yu Mincho" w:hAnsi="Montserrat" w:cs="Times New Roman"/>
                <w:bCs/>
                <w:snapToGrid w:val="0"/>
                <w:sz w:val="20"/>
                <w:szCs w:val="20"/>
                <w:lang w:val="es-ES" w:eastAsia="es-MX"/>
              </w:rPr>
            </w:pPr>
            <w:r w:rsidRPr="00E0369E">
              <w:rPr>
                <w:rFonts w:ascii="Montserrat" w:hAnsi="Montserrat" w:cs="Arial"/>
                <w:sz w:val="20"/>
                <w:szCs w:val="20"/>
                <w:lang w:eastAsia="es-MX"/>
              </w:rPr>
              <w:t xml:space="preserve">Las muestras de </w:t>
            </w:r>
            <w:r w:rsidR="00E0369E">
              <w:rPr>
                <w:rFonts w:ascii="Montserrat" w:hAnsi="Montserrat" w:cs="Arial"/>
                <w:sz w:val="20"/>
                <w:szCs w:val="20"/>
                <w:lang w:eastAsia="es-MX"/>
              </w:rPr>
              <w:t>sedimento</w:t>
            </w:r>
            <w:r w:rsidRPr="00E0369E">
              <w:rPr>
                <w:rFonts w:ascii="Montserrat" w:hAnsi="Montserrat" w:cs="Arial"/>
                <w:sz w:val="20"/>
                <w:szCs w:val="20"/>
                <w:lang w:eastAsia="es-MX"/>
              </w:rPr>
              <w:t xml:space="preserve"> se toman en cada punto; </w:t>
            </w:r>
            <w:r w:rsidR="00E0369E">
              <w:rPr>
                <w:rFonts w:ascii="Montserrat" w:hAnsi="Montserrat" w:cs="Arial"/>
                <w:sz w:val="20"/>
                <w:szCs w:val="20"/>
                <w:lang w:eastAsia="es-MX"/>
              </w:rPr>
              <w:t xml:space="preserve">determinando su profundidad en el </w:t>
            </w:r>
            <w:r w:rsidR="00E0369E" w:rsidRPr="00E0369E">
              <w:rPr>
                <w:rFonts w:ascii="Montserrat" w:hAnsi="Montserrat" w:cs="Arial"/>
                <w:sz w:val="20"/>
                <w:szCs w:val="20"/>
                <w:lang w:eastAsia="es-MX"/>
              </w:rPr>
              <w:t>fondo</w:t>
            </w:r>
            <w:r w:rsidR="00E0369E">
              <w:rPr>
                <w:rFonts w:ascii="Montserrat" w:hAnsi="Montserrat" w:cs="Arial"/>
                <w:sz w:val="20"/>
                <w:szCs w:val="20"/>
                <w:lang w:eastAsia="es-MX"/>
              </w:rPr>
              <w:t xml:space="preserve"> marino, utilizando draga Eckman o similar, </w:t>
            </w:r>
            <w:r w:rsidRPr="00E0369E">
              <w:rPr>
                <w:rFonts w:ascii="Montserrat" w:hAnsi="Montserrat" w:cs="Arial"/>
                <w:sz w:val="20"/>
                <w:szCs w:val="20"/>
                <w:lang w:eastAsia="es-MX"/>
              </w:rPr>
              <w:t xml:space="preserve">total </w:t>
            </w:r>
            <w:r w:rsidR="00E0369E">
              <w:rPr>
                <w:rFonts w:ascii="Montserrat" w:hAnsi="Montserrat" w:cs="Arial"/>
                <w:sz w:val="20"/>
                <w:szCs w:val="20"/>
                <w:lang w:eastAsia="es-MX"/>
              </w:rPr>
              <w:t>1</w:t>
            </w:r>
            <w:r w:rsidRPr="00E0369E">
              <w:rPr>
                <w:rFonts w:ascii="Montserrat" w:hAnsi="Montserrat" w:cs="Arial"/>
                <w:sz w:val="20"/>
                <w:szCs w:val="20"/>
                <w:lang w:eastAsia="es-MX"/>
              </w:rPr>
              <w:t xml:space="preserve"> muestras por punto incluye </w:t>
            </w:r>
            <w:r w:rsidR="00E0369E">
              <w:rPr>
                <w:rFonts w:ascii="Montserrat" w:hAnsi="Montserrat" w:cs="Arial"/>
                <w:sz w:val="20"/>
                <w:szCs w:val="20"/>
                <w:lang w:eastAsia="es-MX"/>
              </w:rPr>
              <w:t xml:space="preserve">traslado y conservación hasta el laboratorio, </w:t>
            </w:r>
            <w:r w:rsidRPr="00E0369E">
              <w:rPr>
                <w:rFonts w:ascii="Montserrat" w:hAnsi="Montserrat" w:cs="Arial"/>
                <w:sz w:val="20"/>
                <w:szCs w:val="20"/>
                <w:lang w:eastAsia="es-MX"/>
              </w:rPr>
              <w:t>personal de muestreo, materiales, reactivos y equipos necesarios para llevar a cabo estos trabajos.</w:t>
            </w:r>
          </w:p>
          <w:p w14:paraId="27AC9093" w14:textId="442E7997" w:rsidR="001010BB" w:rsidRDefault="001010BB" w:rsidP="007B6ABE">
            <w:pPr>
              <w:widowControl w:val="0"/>
              <w:numPr>
                <w:ilvl w:val="0"/>
                <w:numId w:val="31"/>
              </w:numPr>
              <w:suppressAutoHyphens/>
              <w:autoSpaceDN w:val="0"/>
              <w:ind w:left="306"/>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 xml:space="preserve">Para efecto del pago del </w:t>
            </w:r>
            <w:r>
              <w:rPr>
                <w:rFonts w:ascii="Montserrat" w:eastAsia="Yu Mincho" w:hAnsi="Montserrat" w:cs="Times New Roman"/>
                <w:bCs/>
                <w:snapToGrid w:val="0"/>
                <w:sz w:val="20"/>
                <w:szCs w:val="20"/>
                <w:lang w:val="es-ES" w:eastAsia="es-MX"/>
              </w:rPr>
              <w:t>concepto de trabajo</w:t>
            </w:r>
            <w:r w:rsidRPr="004842FD">
              <w:rPr>
                <w:rFonts w:ascii="Montserrat" w:eastAsia="Yu Mincho" w:hAnsi="Montserrat" w:cs="Times New Roman"/>
                <w:bCs/>
                <w:snapToGrid w:val="0"/>
                <w:sz w:val="20"/>
                <w:szCs w:val="20"/>
                <w:lang w:val="es-ES" w:eastAsia="es-MX"/>
              </w:rPr>
              <w:t xml:space="preserve"> deberá de presentar</w:t>
            </w:r>
            <w:r>
              <w:rPr>
                <w:rFonts w:ascii="Montserrat" w:eastAsia="Yu Mincho" w:hAnsi="Montserrat" w:cs="Times New Roman"/>
                <w:bCs/>
                <w:snapToGrid w:val="0"/>
                <w:sz w:val="20"/>
                <w:szCs w:val="20"/>
                <w:lang w:val="es-ES" w:eastAsia="es-MX"/>
              </w:rPr>
              <w:t xml:space="preserve"> generador</w:t>
            </w:r>
            <w:r w:rsidRPr="004842FD">
              <w:rPr>
                <w:rFonts w:ascii="Montserrat" w:eastAsia="Yu Mincho" w:hAnsi="Montserrat" w:cs="Times New Roman"/>
                <w:bCs/>
                <w:snapToGrid w:val="0"/>
                <w:sz w:val="20"/>
                <w:szCs w:val="20"/>
                <w:lang w:val="es-ES" w:eastAsia="es-MX"/>
              </w:rPr>
              <w:t>es correspondientes a los trabajos ejecutados, acompañado de reporte fotográfico</w:t>
            </w:r>
            <w:r w:rsidR="00E0369E">
              <w:rPr>
                <w:rFonts w:ascii="Montserrat" w:eastAsia="Yu Mincho" w:hAnsi="Montserrat" w:cs="Times New Roman"/>
                <w:bCs/>
                <w:snapToGrid w:val="0"/>
                <w:sz w:val="20"/>
                <w:szCs w:val="20"/>
                <w:lang w:val="es-ES" w:eastAsia="es-MX"/>
              </w:rPr>
              <w:t xml:space="preserve"> georreferenciado</w:t>
            </w:r>
            <w:r>
              <w:rPr>
                <w:rFonts w:ascii="Montserrat" w:eastAsia="Yu Mincho" w:hAnsi="Montserrat" w:cs="Times New Roman"/>
                <w:bCs/>
                <w:snapToGrid w:val="0"/>
                <w:sz w:val="20"/>
                <w:szCs w:val="20"/>
                <w:lang w:val="es-ES" w:eastAsia="es-MX"/>
              </w:rPr>
              <w:t>, croquis de localización de los sitios donde fueron tomadas las muestras en coordenadas UTM</w:t>
            </w:r>
            <w:r w:rsidRPr="004842FD">
              <w:rPr>
                <w:rFonts w:ascii="Montserrat" w:eastAsia="Yu Mincho" w:hAnsi="Montserrat" w:cs="Times New Roman"/>
                <w:bCs/>
                <w:snapToGrid w:val="0"/>
                <w:sz w:val="20"/>
                <w:szCs w:val="20"/>
                <w:lang w:val="es-ES" w:eastAsia="es-MX"/>
              </w:rPr>
              <w:t>.</w:t>
            </w:r>
          </w:p>
          <w:p w14:paraId="22331093" w14:textId="27B3CE2D" w:rsidR="001010BB" w:rsidRPr="004842FD" w:rsidRDefault="001010BB" w:rsidP="007B6ABE">
            <w:pPr>
              <w:widowControl w:val="0"/>
              <w:numPr>
                <w:ilvl w:val="0"/>
                <w:numId w:val="31"/>
              </w:numPr>
              <w:suppressAutoHyphens/>
              <w:autoSpaceDN w:val="0"/>
              <w:ind w:left="306"/>
              <w:contextualSpacing/>
              <w:jc w:val="both"/>
              <w:textAlignment w:val="baseline"/>
              <w:rPr>
                <w:rFonts w:ascii="Montserrat" w:eastAsia="Yu Mincho" w:hAnsi="Montserrat" w:cs="Times New Roman"/>
                <w:bCs/>
                <w:snapToGrid w:val="0"/>
                <w:sz w:val="20"/>
                <w:szCs w:val="20"/>
                <w:lang w:val="es-ES" w:eastAsia="es-MX"/>
              </w:rPr>
            </w:pPr>
            <w:r w:rsidRPr="00394061">
              <w:rPr>
                <w:rFonts w:ascii="Montserrat" w:eastAsia="Yu Mincho" w:hAnsi="Montserrat" w:cs="Times New Roman"/>
                <w:bCs/>
                <w:snapToGrid w:val="0"/>
                <w:sz w:val="20"/>
                <w:szCs w:val="20"/>
                <w:lang w:val="es-ES" w:eastAsia="es-MX"/>
              </w:rPr>
              <w:t>Cadenas de custodia</w:t>
            </w:r>
            <w:r>
              <w:rPr>
                <w:rFonts w:ascii="Montserrat" w:eastAsia="Yu Mincho" w:hAnsi="Montserrat" w:cs="Times New Roman"/>
                <w:bCs/>
                <w:snapToGrid w:val="0"/>
                <w:sz w:val="20"/>
                <w:szCs w:val="20"/>
                <w:lang w:val="es-ES" w:eastAsia="es-MX"/>
              </w:rPr>
              <w:t xml:space="preserve"> de las muestras tomadas</w:t>
            </w:r>
            <w:r w:rsidR="00E0369E">
              <w:rPr>
                <w:rFonts w:ascii="Montserrat" w:eastAsia="Yu Mincho" w:hAnsi="Montserrat" w:cs="Times New Roman"/>
                <w:bCs/>
                <w:snapToGrid w:val="0"/>
                <w:sz w:val="20"/>
                <w:szCs w:val="20"/>
                <w:lang w:val="es-ES" w:eastAsia="es-MX"/>
              </w:rPr>
              <w:t>.</w:t>
            </w:r>
          </w:p>
          <w:p w14:paraId="1C0FA195" w14:textId="4641CB71" w:rsidR="001010BB" w:rsidRPr="004842FD" w:rsidRDefault="001010BB" w:rsidP="007B6ABE">
            <w:pPr>
              <w:widowControl w:val="0"/>
              <w:numPr>
                <w:ilvl w:val="0"/>
                <w:numId w:val="31"/>
              </w:numPr>
              <w:suppressAutoHyphens/>
              <w:autoSpaceDN w:val="0"/>
              <w:ind w:left="306"/>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 xml:space="preserve">El servicio debe amparar la totalidad de servicios ejecutados incluidos </w:t>
            </w:r>
            <w:r w:rsidR="00E0369E">
              <w:rPr>
                <w:rFonts w:ascii="Montserrat" w:eastAsia="Yu Mincho" w:hAnsi="Montserrat" w:cs="Times New Roman"/>
                <w:bCs/>
                <w:snapToGrid w:val="0"/>
                <w:sz w:val="20"/>
                <w:szCs w:val="20"/>
                <w:lang w:val="es-ES" w:eastAsia="es-MX"/>
              </w:rPr>
              <w:t xml:space="preserve">todos los </w:t>
            </w:r>
            <w:r w:rsidRPr="004842FD">
              <w:rPr>
                <w:rFonts w:ascii="Montserrat" w:eastAsia="Yu Mincho" w:hAnsi="Montserrat" w:cs="Times New Roman"/>
                <w:bCs/>
                <w:snapToGrid w:val="0"/>
                <w:sz w:val="20"/>
                <w:szCs w:val="20"/>
                <w:lang w:val="es-ES" w:eastAsia="es-MX"/>
              </w:rPr>
              <w:t>muestreos.</w:t>
            </w:r>
          </w:p>
          <w:p w14:paraId="1EB6A43A" w14:textId="488209BA" w:rsidR="001010BB" w:rsidRPr="004842FD" w:rsidRDefault="001010BB" w:rsidP="007B6ABE">
            <w:pPr>
              <w:widowControl w:val="0"/>
              <w:numPr>
                <w:ilvl w:val="0"/>
                <w:numId w:val="31"/>
              </w:numPr>
              <w:suppressAutoHyphens/>
              <w:autoSpaceDN w:val="0"/>
              <w:ind w:left="306"/>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Cumplir con los procedimientos aplicables del Sistema de Gestión Integral</w:t>
            </w:r>
            <w:r w:rsidR="00056139">
              <w:rPr>
                <w:rFonts w:ascii="Montserrat" w:eastAsia="Yu Mincho" w:hAnsi="Montserrat" w:cs="Times New Roman"/>
                <w:bCs/>
                <w:snapToGrid w:val="0"/>
                <w:sz w:val="20"/>
                <w:szCs w:val="20"/>
                <w:lang w:val="es-ES" w:eastAsia="es-MX"/>
              </w:rPr>
              <w:t xml:space="preserve"> de la ASIPONA Altamira</w:t>
            </w:r>
            <w:r w:rsidRPr="004842FD">
              <w:rPr>
                <w:rFonts w:ascii="Montserrat" w:eastAsia="Yu Mincho" w:hAnsi="Montserrat" w:cs="Times New Roman"/>
                <w:bCs/>
                <w:snapToGrid w:val="0"/>
                <w:sz w:val="20"/>
                <w:szCs w:val="20"/>
                <w:lang w:val="es-ES" w:eastAsia="es-MX"/>
              </w:rPr>
              <w:t>.</w:t>
            </w:r>
          </w:p>
          <w:p w14:paraId="5FC70967" w14:textId="236C9722" w:rsidR="001010BB" w:rsidRPr="00394061" w:rsidRDefault="001010BB" w:rsidP="007B6ABE">
            <w:pPr>
              <w:widowControl w:val="0"/>
              <w:numPr>
                <w:ilvl w:val="0"/>
                <w:numId w:val="31"/>
              </w:numPr>
              <w:suppressAutoHyphens/>
              <w:autoSpaceDN w:val="0"/>
              <w:ind w:left="306"/>
              <w:contextualSpacing/>
              <w:jc w:val="both"/>
              <w:textAlignment w:val="baseline"/>
              <w:rPr>
                <w:rFonts w:ascii="Montserrat" w:eastAsia="Yu Mincho" w:hAnsi="Montserrat" w:cs="Arial"/>
                <w:sz w:val="20"/>
                <w:szCs w:val="20"/>
                <w:lang w:val="es-ES" w:eastAsia="es-MX"/>
              </w:rPr>
            </w:pPr>
            <w:r w:rsidRPr="004842FD">
              <w:rPr>
                <w:rFonts w:ascii="Montserrat" w:eastAsia="Yu Mincho" w:hAnsi="Montserrat" w:cs="Times New Roman"/>
                <w:bCs/>
                <w:snapToGrid w:val="0"/>
                <w:sz w:val="20"/>
                <w:szCs w:val="20"/>
                <w:lang w:val="es-ES" w:eastAsia="es-MX"/>
              </w:rPr>
              <w:t>Incluye: material, mano de obra, equipo</w:t>
            </w:r>
            <w:r w:rsidR="00E0369E">
              <w:rPr>
                <w:rFonts w:ascii="Montserrat" w:eastAsia="Yu Mincho" w:hAnsi="Montserrat" w:cs="Times New Roman"/>
                <w:bCs/>
                <w:snapToGrid w:val="0"/>
                <w:sz w:val="20"/>
                <w:szCs w:val="20"/>
                <w:lang w:val="es-ES" w:eastAsia="es-MX"/>
              </w:rPr>
              <w:t xml:space="preserve"> de seguridad personal especifico</w:t>
            </w:r>
            <w:r w:rsidRPr="004842FD">
              <w:rPr>
                <w:rFonts w:ascii="Montserrat" w:eastAsia="Yu Mincho" w:hAnsi="Montserrat" w:cs="Times New Roman"/>
                <w:bCs/>
                <w:snapToGrid w:val="0"/>
                <w:sz w:val="20"/>
                <w:szCs w:val="20"/>
                <w:lang w:val="es-ES" w:eastAsia="es-MX"/>
              </w:rPr>
              <w:t>, señalamientos, herramienta, acarreos</w:t>
            </w:r>
            <w:r w:rsidR="00E0369E">
              <w:rPr>
                <w:rFonts w:ascii="Montserrat" w:eastAsia="Yu Mincho" w:hAnsi="Montserrat" w:cs="Times New Roman"/>
                <w:bCs/>
                <w:snapToGrid w:val="0"/>
                <w:sz w:val="20"/>
                <w:szCs w:val="20"/>
                <w:lang w:val="es-ES" w:eastAsia="es-MX"/>
              </w:rPr>
              <w:t xml:space="preserve"> y traslado marítimo y terrestres</w:t>
            </w:r>
            <w:r w:rsidRPr="004842FD">
              <w:rPr>
                <w:rFonts w:ascii="Montserrat" w:eastAsia="Yu Mincho" w:hAnsi="Montserrat" w:cs="Times New Roman"/>
                <w:bCs/>
                <w:snapToGrid w:val="0"/>
                <w:sz w:val="20"/>
                <w:szCs w:val="20"/>
                <w:lang w:val="es-ES" w:eastAsia="es-MX"/>
              </w:rPr>
              <w:t>, maniobras y todo lo necesario para la correcta ejecución del concepto.</w:t>
            </w:r>
          </w:p>
          <w:p w14:paraId="71C0A76E" w14:textId="77777777" w:rsidR="001010BB" w:rsidRPr="00394061" w:rsidRDefault="001010BB" w:rsidP="007B6ABE">
            <w:pPr>
              <w:widowControl w:val="0"/>
              <w:suppressAutoHyphens/>
              <w:autoSpaceDN w:val="0"/>
              <w:ind w:left="306"/>
              <w:contextualSpacing/>
              <w:jc w:val="both"/>
              <w:textAlignment w:val="baseline"/>
              <w:rPr>
                <w:rFonts w:ascii="Montserrat" w:eastAsia="Yu Mincho" w:hAnsi="Montserrat" w:cs="Arial"/>
                <w:sz w:val="16"/>
                <w:szCs w:val="16"/>
                <w:lang w:val="es-ES" w:eastAsia="es-MX"/>
              </w:rPr>
            </w:pPr>
          </w:p>
        </w:tc>
      </w:tr>
      <w:tr w:rsidR="001010BB" w:rsidRPr="00583C34" w14:paraId="2AA896C3" w14:textId="77777777" w:rsidTr="007B6ABE">
        <w:trPr>
          <w:trHeight w:val="130"/>
        </w:trPr>
        <w:tc>
          <w:tcPr>
            <w:tcW w:w="9214" w:type="dxa"/>
            <w:gridSpan w:val="2"/>
          </w:tcPr>
          <w:p w14:paraId="78B3F41B" w14:textId="77777777" w:rsidR="001010BB" w:rsidRPr="00583C34" w:rsidRDefault="001010BB" w:rsidP="007B6ABE">
            <w:pPr>
              <w:widowControl w:val="0"/>
              <w:suppressAutoHyphens/>
              <w:autoSpaceDN w:val="0"/>
              <w:jc w:val="both"/>
              <w:textAlignment w:val="baseline"/>
              <w:rPr>
                <w:rFonts w:ascii="Montserrat" w:eastAsia="Calibri" w:hAnsi="Montserrat" w:cs="Arial"/>
                <w:bCs/>
                <w:sz w:val="20"/>
                <w:szCs w:val="20"/>
                <w:u w:val="single"/>
                <w:lang w:eastAsia="es-MX"/>
              </w:rPr>
            </w:pPr>
            <w:r w:rsidRPr="0008444C">
              <w:rPr>
                <w:rFonts w:ascii="Montserrat" w:eastAsia="Calibri" w:hAnsi="Montserrat" w:cs="Arial"/>
                <w:b/>
                <w:sz w:val="20"/>
                <w:szCs w:val="20"/>
                <w:lang w:eastAsia="es-MX"/>
              </w:rPr>
              <w:t>MEDICIÓN:</w:t>
            </w:r>
            <w:r w:rsidRPr="00583C34">
              <w:rPr>
                <w:rFonts w:ascii="Montserrat" w:eastAsia="Calibri" w:hAnsi="Montserrat" w:cs="Arial"/>
                <w:bCs/>
                <w:sz w:val="20"/>
                <w:szCs w:val="20"/>
                <w:lang w:eastAsia="es-MX"/>
              </w:rPr>
              <w:t xml:space="preserve"> </w:t>
            </w:r>
            <w:r w:rsidRPr="0008444C">
              <w:rPr>
                <w:rFonts w:ascii="Montserrat" w:hAnsi="Montserrat"/>
                <w:sz w:val="20"/>
                <w:szCs w:val="20"/>
              </w:rPr>
              <w:t xml:space="preserve">La unidad de medición será </w:t>
            </w:r>
            <w:r>
              <w:rPr>
                <w:rFonts w:ascii="Montserrat" w:hAnsi="Montserrat"/>
                <w:sz w:val="20"/>
                <w:szCs w:val="20"/>
              </w:rPr>
              <w:t>Campaña</w:t>
            </w:r>
            <w:r w:rsidRPr="0008444C">
              <w:rPr>
                <w:rFonts w:ascii="Montserrat" w:hAnsi="Montserrat"/>
                <w:sz w:val="20"/>
                <w:szCs w:val="20"/>
              </w:rPr>
              <w:t>.</w:t>
            </w:r>
          </w:p>
        </w:tc>
      </w:tr>
    </w:tbl>
    <w:p w14:paraId="0A0D2F88" w14:textId="77777777" w:rsidR="001010BB" w:rsidRDefault="001010BB" w:rsidP="00F258EE">
      <w:pPr>
        <w:spacing w:after="0"/>
        <w:jc w:val="both"/>
        <w:rPr>
          <w:rFonts w:ascii="Montserrat" w:hAnsi="Montserrat"/>
          <w:sz w:val="20"/>
          <w:szCs w:val="20"/>
        </w:rPr>
      </w:pPr>
    </w:p>
    <w:p w14:paraId="730FBC24" w14:textId="77777777" w:rsidR="004D1422" w:rsidRDefault="004D1422" w:rsidP="00F258EE">
      <w:pPr>
        <w:spacing w:after="0"/>
        <w:jc w:val="both"/>
        <w:rPr>
          <w:rFonts w:ascii="Montserrat" w:hAnsi="Montserrat"/>
          <w:sz w:val="20"/>
          <w:szCs w:val="20"/>
        </w:rPr>
      </w:pPr>
    </w:p>
    <w:p w14:paraId="55CAE38B" w14:textId="77777777" w:rsidR="00431E15" w:rsidRDefault="00431E15" w:rsidP="00F258EE">
      <w:pPr>
        <w:spacing w:after="0"/>
        <w:jc w:val="both"/>
        <w:rPr>
          <w:rFonts w:ascii="Montserrat" w:hAnsi="Montserrat"/>
          <w:sz w:val="20"/>
          <w:szCs w:val="20"/>
        </w:rPr>
      </w:pPr>
    </w:p>
    <w:p w14:paraId="78F06734" w14:textId="77777777" w:rsidR="00431E15" w:rsidRDefault="00431E15" w:rsidP="00F258EE">
      <w:pPr>
        <w:spacing w:after="0"/>
        <w:jc w:val="both"/>
        <w:rPr>
          <w:rFonts w:ascii="Montserrat" w:hAnsi="Montserrat"/>
          <w:sz w:val="20"/>
          <w:szCs w:val="20"/>
        </w:rPr>
      </w:pPr>
    </w:p>
    <w:p w14:paraId="51E80454" w14:textId="77777777" w:rsidR="00431E15" w:rsidRDefault="00431E15" w:rsidP="00F258EE">
      <w:pPr>
        <w:spacing w:after="0"/>
        <w:jc w:val="both"/>
        <w:rPr>
          <w:rFonts w:ascii="Montserrat" w:hAnsi="Montserrat"/>
          <w:sz w:val="20"/>
          <w:szCs w:val="20"/>
        </w:rPr>
      </w:pPr>
    </w:p>
    <w:tbl>
      <w:tblPr>
        <w:tblStyle w:val="Tablaconcuadrcula"/>
        <w:tblW w:w="9214" w:type="dxa"/>
        <w:tblInd w:w="-5" w:type="dxa"/>
        <w:tblLook w:val="04A0" w:firstRow="1" w:lastRow="0" w:firstColumn="1" w:lastColumn="0" w:noHBand="0" w:noVBand="1"/>
      </w:tblPr>
      <w:tblGrid>
        <w:gridCol w:w="7230"/>
        <w:gridCol w:w="1984"/>
      </w:tblGrid>
      <w:tr w:rsidR="00583C34" w:rsidRPr="00583C34" w14:paraId="61CB6081" w14:textId="77777777" w:rsidTr="004D1422">
        <w:tc>
          <w:tcPr>
            <w:tcW w:w="7230" w:type="dxa"/>
          </w:tcPr>
          <w:p w14:paraId="3EA8C9EB" w14:textId="77777777" w:rsidR="00583C34" w:rsidRPr="00583C34" w:rsidRDefault="00583C34" w:rsidP="00583C34">
            <w:pPr>
              <w:suppressAutoHyphens/>
              <w:autoSpaceDN w:val="0"/>
              <w:textAlignment w:val="baseline"/>
              <w:rPr>
                <w:rFonts w:ascii="Montserrat" w:eastAsia="Calibri" w:hAnsi="Montserrat" w:cs="Times New Roman"/>
                <w:b/>
                <w:sz w:val="20"/>
                <w:szCs w:val="20"/>
              </w:rPr>
            </w:pPr>
          </w:p>
        </w:tc>
        <w:tc>
          <w:tcPr>
            <w:tcW w:w="1984" w:type="dxa"/>
            <w:shd w:val="clear" w:color="auto" w:fill="990033"/>
            <w:vAlign w:val="center"/>
          </w:tcPr>
          <w:p w14:paraId="6C570799" w14:textId="39C501B7" w:rsidR="00583C34" w:rsidRPr="00583C34" w:rsidRDefault="00583C34" w:rsidP="00583C34">
            <w:pPr>
              <w:widowControl w:val="0"/>
              <w:suppressAutoHyphens/>
              <w:autoSpaceDN w:val="0"/>
              <w:jc w:val="right"/>
              <w:textAlignment w:val="baseline"/>
              <w:rPr>
                <w:rFonts w:ascii="Montserrat" w:eastAsia="Calibri" w:hAnsi="Montserrat" w:cs="Times New Roman"/>
                <w:b/>
                <w:sz w:val="20"/>
                <w:szCs w:val="20"/>
              </w:rPr>
            </w:pPr>
            <w:r w:rsidRPr="00583C34">
              <w:rPr>
                <w:rFonts w:ascii="Montserrat" w:eastAsia="Calibri" w:hAnsi="Montserrat" w:cs="Arial"/>
                <w:color w:val="FFFFFF"/>
                <w:sz w:val="20"/>
                <w:szCs w:val="20"/>
                <w:lang w:eastAsia="es-MX"/>
              </w:rPr>
              <w:t>CONCEPTO No</w:t>
            </w:r>
            <w:r w:rsidR="001010BB">
              <w:rPr>
                <w:rFonts w:ascii="Montserrat" w:eastAsia="Calibri" w:hAnsi="Montserrat" w:cs="Arial"/>
                <w:color w:val="FFFFFF"/>
                <w:sz w:val="20"/>
                <w:szCs w:val="20"/>
                <w:lang w:eastAsia="es-MX"/>
              </w:rPr>
              <w:t>.</w:t>
            </w:r>
            <w:r w:rsidR="00E0369E">
              <w:rPr>
                <w:rFonts w:ascii="Montserrat" w:eastAsia="Calibri" w:hAnsi="Montserrat" w:cs="Arial"/>
                <w:color w:val="FFFFFF"/>
                <w:sz w:val="20"/>
                <w:szCs w:val="20"/>
                <w:lang w:eastAsia="es-MX"/>
              </w:rPr>
              <w:t>2</w:t>
            </w:r>
          </w:p>
        </w:tc>
      </w:tr>
      <w:tr w:rsidR="00583C34" w:rsidRPr="00583C34" w14:paraId="509EA2FC" w14:textId="77777777" w:rsidTr="004D1422">
        <w:tc>
          <w:tcPr>
            <w:tcW w:w="9214" w:type="dxa"/>
            <w:gridSpan w:val="2"/>
          </w:tcPr>
          <w:p w14:paraId="524232AB" w14:textId="575AE693" w:rsidR="00583C34" w:rsidRPr="00583C34" w:rsidRDefault="00583C34" w:rsidP="00583C34">
            <w:pPr>
              <w:widowControl w:val="0"/>
              <w:suppressAutoHyphens/>
              <w:autoSpaceDN w:val="0"/>
              <w:jc w:val="both"/>
              <w:textAlignment w:val="baseline"/>
              <w:rPr>
                <w:rFonts w:ascii="Montserrat" w:eastAsia="Calibri" w:hAnsi="Montserrat" w:cs="Times New Roman"/>
                <w:bCs/>
                <w:sz w:val="20"/>
                <w:szCs w:val="20"/>
              </w:rPr>
            </w:pPr>
            <w:r w:rsidRPr="004D1422">
              <w:rPr>
                <w:rFonts w:ascii="Montserrat" w:hAnsi="Montserrat"/>
                <w:b/>
                <w:bCs/>
                <w:sz w:val="20"/>
                <w:szCs w:val="20"/>
              </w:rPr>
              <w:t>CONCEPTO:</w:t>
            </w:r>
            <w:r w:rsidRPr="004D1422">
              <w:rPr>
                <w:rFonts w:ascii="Montserrat" w:hAnsi="Montserrat"/>
                <w:sz w:val="20"/>
                <w:szCs w:val="20"/>
              </w:rPr>
              <w:t xml:space="preserve"> </w:t>
            </w:r>
            <w:r w:rsidR="003E570E" w:rsidRPr="00394061">
              <w:rPr>
                <w:rFonts w:ascii="Montserrat" w:hAnsi="Montserrat"/>
                <w:sz w:val="20"/>
                <w:szCs w:val="20"/>
              </w:rPr>
              <w:t xml:space="preserve">Muestreo de </w:t>
            </w:r>
            <w:r w:rsidR="003E570E">
              <w:rPr>
                <w:rFonts w:ascii="Montserrat" w:hAnsi="Montserrat"/>
                <w:sz w:val="20"/>
                <w:szCs w:val="20"/>
              </w:rPr>
              <w:t>agua y sedimento</w:t>
            </w:r>
            <w:r w:rsidR="00394061" w:rsidRPr="00394061">
              <w:rPr>
                <w:rFonts w:ascii="Montserrat" w:hAnsi="Montserrat"/>
                <w:sz w:val="20"/>
                <w:szCs w:val="20"/>
              </w:rPr>
              <w:t xml:space="preserve"> </w:t>
            </w:r>
            <w:r w:rsidR="00100D0F">
              <w:rPr>
                <w:rFonts w:ascii="Montserrat" w:hAnsi="Montserrat"/>
                <w:sz w:val="20"/>
                <w:szCs w:val="20"/>
              </w:rPr>
              <w:t>en las</w:t>
            </w:r>
            <w:r w:rsidR="00394061" w:rsidRPr="00394061">
              <w:rPr>
                <w:rFonts w:ascii="Montserrat" w:hAnsi="Montserrat"/>
                <w:sz w:val="20"/>
                <w:szCs w:val="20"/>
              </w:rPr>
              <w:t xml:space="preserve"> dos zonas de tiro</w:t>
            </w:r>
            <w:r w:rsidR="00100D0F">
              <w:rPr>
                <w:rFonts w:ascii="Montserrat" w:hAnsi="Montserrat"/>
                <w:sz w:val="20"/>
                <w:szCs w:val="20"/>
              </w:rPr>
              <w:t>;</w:t>
            </w:r>
            <w:r w:rsidR="00394061" w:rsidRPr="00394061">
              <w:rPr>
                <w:rFonts w:ascii="Montserrat" w:hAnsi="Montserrat"/>
                <w:sz w:val="20"/>
                <w:szCs w:val="20"/>
              </w:rPr>
              <w:t xml:space="preserve"> </w:t>
            </w:r>
            <w:r w:rsidR="003E570E">
              <w:rPr>
                <w:rFonts w:ascii="Montserrat" w:hAnsi="Montserrat"/>
                <w:sz w:val="20"/>
                <w:szCs w:val="20"/>
              </w:rPr>
              <w:t>N</w:t>
            </w:r>
            <w:r w:rsidR="00394061" w:rsidRPr="00394061">
              <w:rPr>
                <w:rFonts w:ascii="Montserrat" w:hAnsi="Montserrat"/>
                <w:sz w:val="20"/>
                <w:szCs w:val="20"/>
              </w:rPr>
              <w:t xml:space="preserve">orte y </w:t>
            </w:r>
            <w:r w:rsidR="003E570E">
              <w:rPr>
                <w:rFonts w:ascii="Montserrat" w:hAnsi="Montserrat"/>
                <w:sz w:val="20"/>
                <w:szCs w:val="20"/>
              </w:rPr>
              <w:t>S</w:t>
            </w:r>
            <w:r w:rsidR="00394061" w:rsidRPr="00394061">
              <w:rPr>
                <w:rFonts w:ascii="Montserrat" w:hAnsi="Montserrat"/>
                <w:sz w:val="20"/>
                <w:szCs w:val="20"/>
              </w:rPr>
              <w:t xml:space="preserve">ur las muestras deberán ser tomadas en cinco puntos de muestreo separados en una distancia mínima de 200 m entre ellos; en cada punto se toma una muestra de agua de fondo y medio fondo (total 10 muestras) </w:t>
            </w:r>
            <w:r w:rsidR="003E570E">
              <w:rPr>
                <w:rFonts w:ascii="Montserrat" w:hAnsi="Montserrat"/>
                <w:sz w:val="20"/>
                <w:szCs w:val="20"/>
              </w:rPr>
              <w:t xml:space="preserve">y 5 muestras </w:t>
            </w:r>
            <w:r w:rsidR="006C16B8">
              <w:rPr>
                <w:rFonts w:ascii="Montserrat" w:hAnsi="Montserrat"/>
                <w:sz w:val="20"/>
                <w:szCs w:val="20"/>
              </w:rPr>
              <w:t xml:space="preserve">de sedimentos marino tomadas de </w:t>
            </w:r>
            <w:r w:rsidR="003E570E">
              <w:rPr>
                <w:rFonts w:ascii="Montserrat" w:hAnsi="Montserrat"/>
                <w:sz w:val="20"/>
                <w:szCs w:val="20"/>
              </w:rPr>
              <w:t xml:space="preserve">diferentes puntos </w:t>
            </w:r>
            <w:r w:rsidR="006C16B8">
              <w:rPr>
                <w:rFonts w:ascii="Montserrat" w:hAnsi="Montserrat"/>
                <w:sz w:val="20"/>
                <w:szCs w:val="20"/>
              </w:rPr>
              <w:t xml:space="preserve">muestreos </w:t>
            </w:r>
            <w:r w:rsidR="003E570E" w:rsidRPr="003E570E">
              <w:rPr>
                <w:rFonts w:ascii="Montserrat" w:hAnsi="Montserrat"/>
                <w:sz w:val="20"/>
                <w:szCs w:val="20"/>
              </w:rPr>
              <w:t>separados en una distancia mínima de 200 m entre ellos</w:t>
            </w:r>
            <w:r w:rsidR="006C16B8">
              <w:rPr>
                <w:rFonts w:ascii="Montserrat" w:hAnsi="Montserrat"/>
                <w:sz w:val="20"/>
                <w:szCs w:val="20"/>
              </w:rPr>
              <w:t xml:space="preserve">, se utilizará para el muestreo </w:t>
            </w:r>
            <w:r w:rsidR="003E570E">
              <w:rPr>
                <w:rFonts w:ascii="Montserrat" w:hAnsi="Montserrat"/>
                <w:sz w:val="20"/>
                <w:szCs w:val="20"/>
              </w:rPr>
              <w:t>de</w:t>
            </w:r>
            <w:r w:rsidR="006C16B8">
              <w:rPr>
                <w:rFonts w:ascii="Montserrat" w:hAnsi="Montserrat"/>
                <w:sz w:val="20"/>
                <w:szCs w:val="20"/>
              </w:rPr>
              <w:t>l</w:t>
            </w:r>
            <w:r w:rsidR="003E570E">
              <w:rPr>
                <w:rFonts w:ascii="Montserrat" w:hAnsi="Montserrat"/>
                <w:sz w:val="20"/>
                <w:szCs w:val="20"/>
              </w:rPr>
              <w:t xml:space="preserve"> sedimento del fondo marino </w:t>
            </w:r>
            <w:r w:rsidR="006C16B8">
              <w:rPr>
                <w:rFonts w:ascii="Montserrat" w:hAnsi="Montserrat"/>
                <w:sz w:val="20"/>
                <w:szCs w:val="20"/>
              </w:rPr>
              <w:t>una</w:t>
            </w:r>
            <w:r w:rsidR="003E570E">
              <w:rPr>
                <w:rFonts w:ascii="Montserrat" w:hAnsi="Montserrat"/>
                <w:sz w:val="20"/>
                <w:szCs w:val="20"/>
              </w:rPr>
              <w:t xml:space="preserve"> draga Eckman o similar</w:t>
            </w:r>
            <w:r w:rsidR="006C16B8">
              <w:rPr>
                <w:rFonts w:ascii="Montserrat" w:hAnsi="Montserrat"/>
                <w:sz w:val="20"/>
                <w:szCs w:val="20"/>
              </w:rPr>
              <w:t xml:space="preserve">, para los trabajos una embarcación </w:t>
            </w:r>
            <w:r w:rsidR="00394061" w:rsidRPr="00394061">
              <w:rPr>
                <w:rFonts w:ascii="Montserrat" w:hAnsi="Montserrat"/>
                <w:sz w:val="20"/>
                <w:szCs w:val="20"/>
              </w:rPr>
              <w:t xml:space="preserve">menor, con motor fuera de borda </w:t>
            </w:r>
            <w:r w:rsidR="00E0369E">
              <w:rPr>
                <w:rFonts w:ascii="Montserrat" w:hAnsi="Montserrat"/>
                <w:sz w:val="20"/>
                <w:szCs w:val="20"/>
              </w:rPr>
              <w:t xml:space="preserve">mínimo de </w:t>
            </w:r>
            <w:r w:rsidR="00394061" w:rsidRPr="00394061">
              <w:rPr>
                <w:rFonts w:ascii="Montserrat" w:hAnsi="Montserrat"/>
                <w:sz w:val="20"/>
                <w:szCs w:val="20"/>
              </w:rPr>
              <w:t xml:space="preserve">90 HP, con permisos de navegación, certificado de seguridad marítima vigente, extintores y radio VHF, Sistema GPS, el personal </w:t>
            </w:r>
            <w:r w:rsidR="006C16B8">
              <w:rPr>
                <w:rFonts w:ascii="Montserrat" w:hAnsi="Montserrat"/>
                <w:sz w:val="20"/>
                <w:szCs w:val="20"/>
              </w:rPr>
              <w:t xml:space="preserve">deberá </w:t>
            </w:r>
            <w:r w:rsidR="00394061" w:rsidRPr="00394061">
              <w:rPr>
                <w:rFonts w:ascii="Montserrat" w:hAnsi="Montserrat"/>
                <w:sz w:val="20"/>
                <w:szCs w:val="20"/>
              </w:rPr>
              <w:t>portar chaleco salvavidas. Incluye materiales, equipos y todo lo necesario para su ejecución. P.U.O.T.</w:t>
            </w:r>
          </w:p>
        </w:tc>
      </w:tr>
      <w:tr w:rsidR="00583C34" w:rsidRPr="00583C34" w14:paraId="4A668671" w14:textId="77777777" w:rsidTr="004D1422">
        <w:tc>
          <w:tcPr>
            <w:tcW w:w="9214" w:type="dxa"/>
            <w:gridSpan w:val="2"/>
          </w:tcPr>
          <w:p w14:paraId="70DF87B8" w14:textId="60F7FA37" w:rsidR="00583C34" w:rsidRPr="00583C34" w:rsidRDefault="00583C34" w:rsidP="00583C34">
            <w:pPr>
              <w:widowControl w:val="0"/>
              <w:suppressAutoHyphens/>
              <w:autoSpaceDN w:val="0"/>
              <w:jc w:val="both"/>
              <w:textAlignment w:val="baseline"/>
              <w:rPr>
                <w:rFonts w:ascii="Montserrat" w:eastAsia="Calibri" w:hAnsi="Montserrat" w:cs="Arial"/>
                <w:bCs/>
                <w:sz w:val="20"/>
                <w:szCs w:val="20"/>
                <w:lang w:eastAsia="es-MX"/>
              </w:rPr>
            </w:pPr>
            <w:r w:rsidRPr="004D1422">
              <w:rPr>
                <w:rFonts w:ascii="Montserrat" w:hAnsi="Montserrat"/>
                <w:b/>
                <w:bCs/>
                <w:sz w:val="20"/>
                <w:szCs w:val="20"/>
              </w:rPr>
              <w:t>UNIDAD:</w:t>
            </w:r>
            <w:r w:rsidRPr="004D1422">
              <w:rPr>
                <w:rFonts w:ascii="Montserrat" w:hAnsi="Montserrat"/>
                <w:sz w:val="20"/>
                <w:szCs w:val="20"/>
              </w:rPr>
              <w:t xml:space="preserve"> </w:t>
            </w:r>
            <w:r w:rsidR="00394061">
              <w:rPr>
                <w:rFonts w:ascii="Montserrat" w:hAnsi="Montserrat"/>
                <w:sz w:val="20"/>
                <w:szCs w:val="20"/>
              </w:rPr>
              <w:t>Campaña</w:t>
            </w:r>
          </w:p>
        </w:tc>
      </w:tr>
      <w:tr w:rsidR="00583C34" w:rsidRPr="00583C34" w14:paraId="796534BC" w14:textId="77777777" w:rsidTr="004D1422">
        <w:tc>
          <w:tcPr>
            <w:tcW w:w="9214" w:type="dxa"/>
            <w:gridSpan w:val="2"/>
          </w:tcPr>
          <w:p w14:paraId="5A408CC5" w14:textId="4DB47261" w:rsidR="00583C34" w:rsidRPr="00583C34" w:rsidRDefault="00583C34" w:rsidP="00583C34">
            <w:pPr>
              <w:widowControl w:val="0"/>
              <w:suppressAutoHyphens/>
              <w:autoSpaceDN w:val="0"/>
              <w:jc w:val="both"/>
              <w:textAlignment w:val="baseline"/>
              <w:rPr>
                <w:rFonts w:ascii="Montserrat" w:eastAsia="Calibri" w:hAnsi="Montserrat" w:cs="Arial"/>
                <w:bCs/>
                <w:sz w:val="20"/>
                <w:szCs w:val="20"/>
                <w:lang w:eastAsia="es-MX"/>
              </w:rPr>
            </w:pPr>
            <w:r w:rsidRPr="004D1422">
              <w:rPr>
                <w:rFonts w:ascii="Montserrat" w:hAnsi="Montserrat"/>
                <w:b/>
                <w:bCs/>
                <w:sz w:val="20"/>
                <w:szCs w:val="20"/>
              </w:rPr>
              <w:t>DESCRIPCIÓN:</w:t>
            </w:r>
            <w:r w:rsidRPr="004D1422">
              <w:rPr>
                <w:rFonts w:ascii="Montserrat" w:hAnsi="Montserrat"/>
                <w:sz w:val="20"/>
                <w:szCs w:val="20"/>
              </w:rPr>
              <w:t xml:space="preserve"> Se realizarán Muestreo de dos zonas de tiro (norte y sur)</w:t>
            </w:r>
            <w:r w:rsidR="0008444C">
              <w:rPr>
                <w:rFonts w:ascii="Montserrat" w:hAnsi="Montserrat"/>
                <w:sz w:val="20"/>
                <w:szCs w:val="20"/>
              </w:rPr>
              <w:t xml:space="preserve"> </w:t>
            </w:r>
            <w:r w:rsidRPr="004D1422">
              <w:rPr>
                <w:rFonts w:ascii="Montserrat" w:hAnsi="Montserrat"/>
                <w:sz w:val="20"/>
                <w:szCs w:val="20"/>
              </w:rPr>
              <w:t xml:space="preserve">en el mar </w:t>
            </w:r>
            <w:proofErr w:type="gramStart"/>
            <w:r w:rsidRPr="004D1422">
              <w:rPr>
                <w:rFonts w:ascii="Montserrat" w:hAnsi="Montserrat"/>
                <w:sz w:val="20"/>
                <w:szCs w:val="20"/>
              </w:rPr>
              <w:t>de acuerdo a</w:t>
            </w:r>
            <w:proofErr w:type="gramEnd"/>
            <w:r w:rsidRPr="004D1422">
              <w:rPr>
                <w:rFonts w:ascii="Montserrat" w:hAnsi="Montserrat"/>
                <w:sz w:val="20"/>
                <w:szCs w:val="20"/>
              </w:rPr>
              <w:t xml:space="preserve"> croquis </w:t>
            </w:r>
            <w:r w:rsidR="003E570E" w:rsidRPr="003E570E">
              <w:rPr>
                <w:rFonts w:ascii="Montserrat" w:hAnsi="Montserrat"/>
                <w:b/>
                <w:bCs/>
                <w:sz w:val="20"/>
                <w:szCs w:val="20"/>
              </w:rPr>
              <w:t>ASPN-ALT-GI-P-C009-26-0</w:t>
            </w:r>
            <w:r w:rsidR="003E570E">
              <w:rPr>
                <w:rFonts w:ascii="Montserrat" w:hAnsi="Montserrat"/>
                <w:b/>
                <w:bCs/>
                <w:sz w:val="20"/>
                <w:szCs w:val="20"/>
              </w:rPr>
              <w:t xml:space="preserve"> y </w:t>
            </w:r>
            <w:r w:rsidR="003E570E" w:rsidRPr="003E570E">
              <w:rPr>
                <w:rFonts w:ascii="Montserrat" w:hAnsi="Montserrat"/>
                <w:b/>
                <w:bCs/>
                <w:sz w:val="20"/>
                <w:szCs w:val="20"/>
              </w:rPr>
              <w:t>ASPN-ALT-GI-P-C0</w:t>
            </w:r>
            <w:r w:rsidR="003E570E">
              <w:rPr>
                <w:rFonts w:ascii="Montserrat" w:hAnsi="Montserrat"/>
                <w:b/>
                <w:bCs/>
                <w:sz w:val="20"/>
                <w:szCs w:val="20"/>
              </w:rPr>
              <w:t>10</w:t>
            </w:r>
            <w:r w:rsidR="003E570E" w:rsidRPr="003E570E">
              <w:rPr>
                <w:rFonts w:ascii="Montserrat" w:hAnsi="Montserrat"/>
                <w:b/>
                <w:bCs/>
                <w:sz w:val="20"/>
                <w:szCs w:val="20"/>
              </w:rPr>
              <w:t>-26-0</w:t>
            </w:r>
          </w:p>
        </w:tc>
      </w:tr>
      <w:tr w:rsidR="00583C34" w:rsidRPr="00583C34" w14:paraId="406F3EF8" w14:textId="77777777" w:rsidTr="004D1422">
        <w:tc>
          <w:tcPr>
            <w:tcW w:w="9214" w:type="dxa"/>
            <w:gridSpan w:val="2"/>
          </w:tcPr>
          <w:p w14:paraId="3AA501F7" w14:textId="77777777" w:rsidR="00583C34" w:rsidRPr="004D1422" w:rsidRDefault="00583C34" w:rsidP="00583C34">
            <w:pPr>
              <w:widowControl w:val="0"/>
              <w:suppressAutoHyphens/>
              <w:autoSpaceDN w:val="0"/>
              <w:ind w:left="319" w:hanging="319"/>
              <w:jc w:val="both"/>
              <w:textAlignment w:val="baseline"/>
              <w:rPr>
                <w:rFonts w:ascii="Montserrat" w:hAnsi="Montserrat"/>
                <w:b/>
                <w:sz w:val="20"/>
                <w:szCs w:val="20"/>
              </w:rPr>
            </w:pPr>
            <w:r w:rsidRPr="004D1422">
              <w:rPr>
                <w:rFonts w:ascii="Montserrat" w:eastAsia="Calibri" w:hAnsi="Montserrat" w:cs="Arial"/>
                <w:b/>
                <w:sz w:val="20"/>
                <w:szCs w:val="20"/>
                <w:lang w:val="es-ES"/>
              </w:rPr>
              <w:t>ALC</w:t>
            </w:r>
            <w:r w:rsidRPr="004D1422">
              <w:rPr>
                <w:rFonts w:ascii="Montserrat" w:hAnsi="Montserrat"/>
                <w:b/>
                <w:sz w:val="20"/>
                <w:szCs w:val="20"/>
              </w:rPr>
              <w:t>ANCES:</w:t>
            </w:r>
          </w:p>
          <w:p w14:paraId="41BE56D3" w14:textId="6933FE3A" w:rsidR="001E2EB3" w:rsidRDefault="001E2EB3" w:rsidP="003E570E">
            <w:pPr>
              <w:pStyle w:val="Prrafodelista"/>
              <w:widowControl w:val="0"/>
              <w:numPr>
                <w:ilvl w:val="1"/>
                <w:numId w:val="30"/>
              </w:numPr>
              <w:suppressAutoHyphens/>
              <w:autoSpaceDN w:val="0"/>
              <w:ind w:left="314" w:hanging="314"/>
              <w:jc w:val="both"/>
              <w:textAlignment w:val="baseline"/>
              <w:rPr>
                <w:rFonts w:ascii="Montserrat" w:hAnsi="Montserrat"/>
                <w:sz w:val="20"/>
                <w:szCs w:val="20"/>
              </w:rPr>
            </w:pPr>
            <w:r w:rsidRPr="003E570E">
              <w:rPr>
                <w:rFonts w:ascii="Montserrat" w:hAnsi="Montserrat"/>
                <w:sz w:val="20"/>
                <w:szCs w:val="20"/>
              </w:rPr>
              <w:t xml:space="preserve">La localización precisa de las estaciones de muestreo se definirá utilizando un Sistema de Posicionamiento por Satélite (DGPS), que permita ubicar el sitio de cada muestreo; se deberá indicar las coordenadas, fecha, hora y profundidad donde se tomaran </w:t>
            </w:r>
            <w:r w:rsidR="00A7307F">
              <w:rPr>
                <w:rFonts w:ascii="Montserrat" w:hAnsi="Montserrat"/>
                <w:sz w:val="20"/>
                <w:szCs w:val="20"/>
              </w:rPr>
              <w:t xml:space="preserve">todas </w:t>
            </w:r>
            <w:r w:rsidRPr="003E570E">
              <w:rPr>
                <w:rFonts w:ascii="Montserrat" w:hAnsi="Montserrat"/>
                <w:sz w:val="20"/>
                <w:szCs w:val="20"/>
              </w:rPr>
              <w:t>las muestras; los puntos de sondeos se graficarán en un plano, el cual se incluirá en el reporte final.</w:t>
            </w:r>
          </w:p>
          <w:p w14:paraId="24687B86" w14:textId="4843EBAE" w:rsidR="003E570E" w:rsidRPr="006C16B8" w:rsidRDefault="006C16B8" w:rsidP="003E570E">
            <w:pPr>
              <w:pStyle w:val="Prrafodelista"/>
              <w:widowControl w:val="0"/>
              <w:numPr>
                <w:ilvl w:val="1"/>
                <w:numId w:val="30"/>
              </w:numPr>
              <w:suppressAutoHyphens/>
              <w:autoSpaceDN w:val="0"/>
              <w:ind w:left="314" w:hanging="314"/>
              <w:jc w:val="both"/>
              <w:textAlignment w:val="baseline"/>
              <w:rPr>
                <w:rFonts w:ascii="Montserrat" w:hAnsi="Montserrat"/>
                <w:sz w:val="20"/>
                <w:szCs w:val="20"/>
              </w:rPr>
            </w:pPr>
            <w:r w:rsidRPr="004842FD">
              <w:rPr>
                <w:rFonts w:ascii="Montserrat" w:hAnsi="Montserrat" w:cs="Arial"/>
                <w:sz w:val="20"/>
                <w:szCs w:val="20"/>
                <w:lang w:eastAsia="es-MX"/>
              </w:rPr>
              <w:t xml:space="preserve">Se deberán considerar todos los costos </w:t>
            </w:r>
            <w:r>
              <w:rPr>
                <w:rFonts w:ascii="Montserrat" w:hAnsi="Montserrat" w:cs="Arial"/>
                <w:sz w:val="20"/>
                <w:szCs w:val="20"/>
                <w:lang w:eastAsia="es-MX"/>
              </w:rPr>
              <w:t>como:</w:t>
            </w:r>
            <w:r w:rsidRPr="004842FD">
              <w:rPr>
                <w:rFonts w:ascii="Montserrat" w:hAnsi="Montserrat" w:cs="Arial"/>
                <w:sz w:val="20"/>
                <w:szCs w:val="20"/>
                <w:lang w:eastAsia="es-MX"/>
              </w:rPr>
              <w:t xml:space="preserve"> abastecimiento de combustibles, agua, lubricantes y servicios de apoyo que se requiera para el traslado del equipo y personal para realizar los trabajos, tanto al inicio como al final de los trabajos, inclusive los costos por trámites y permisos requeridos para su traslado al sitio de muestreo y</w:t>
            </w:r>
            <w:r>
              <w:rPr>
                <w:rFonts w:ascii="Montserrat" w:hAnsi="Montserrat" w:cs="Arial"/>
                <w:sz w:val="20"/>
                <w:szCs w:val="20"/>
                <w:lang w:eastAsia="es-MX"/>
              </w:rPr>
              <w:t xml:space="preserve"> traslado terrestre y </w:t>
            </w:r>
            <w:r w:rsidRPr="004842FD">
              <w:rPr>
                <w:rFonts w:ascii="Montserrat" w:hAnsi="Montserrat" w:cs="Arial"/>
                <w:sz w:val="20"/>
                <w:szCs w:val="20"/>
                <w:lang w:eastAsia="es-MX"/>
              </w:rPr>
              <w:t>la conservación de las muestras hasta el laboratorio.</w:t>
            </w:r>
          </w:p>
          <w:p w14:paraId="5E38785E" w14:textId="2B770C21" w:rsidR="006C16B8" w:rsidRPr="006C16B8" w:rsidRDefault="006C16B8" w:rsidP="003E570E">
            <w:pPr>
              <w:pStyle w:val="Prrafodelista"/>
              <w:widowControl w:val="0"/>
              <w:numPr>
                <w:ilvl w:val="1"/>
                <w:numId w:val="30"/>
              </w:numPr>
              <w:suppressAutoHyphens/>
              <w:autoSpaceDN w:val="0"/>
              <w:ind w:left="314" w:hanging="314"/>
              <w:jc w:val="both"/>
              <w:textAlignment w:val="baseline"/>
              <w:rPr>
                <w:rFonts w:ascii="Montserrat" w:hAnsi="Montserrat"/>
                <w:sz w:val="20"/>
                <w:szCs w:val="20"/>
              </w:rPr>
            </w:pPr>
            <w:r w:rsidRPr="004842FD">
              <w:rPr>
                <w:rFonts w:ascii="Montserrat" w:hAnsi="Montserrat" w:cs="Arial"/>
                <w:sz w:val="20"/>
                <w:szCs w:val="20"/>
                <w:lang w:eastAsia="es-MX"/>
              </w:rPr>
              <w:t>Las muestras de agua se toman en cada zona; tanto lado Sur como lado Norte, en cinco</w:t>
            </w:r>
          </w:p>
          <w:p w14:paraId="56B844FA" w14:textId="595D0A2A" w:rsidR="006C16B8" w:rsidRPr="006C16B8" w:rsidRDefault="006C16B8" w:rsidP="006C16B8">
            <w:pPr>
              <w:widowControl w:val="0"/>
              <w:numPr>
                <w:ilvl w:val="0"/>
                <w:numId w:val="30"/>
              </w:numPr>
              <w:suppressAutoHyphens/>
              <w:autoSpaceDN w:val="0"/>
              <w:ind w:left="306"/>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hAnsi="Montserrat" w:cs="Arial"/>
                <w:sz w:val="20"/>
                <w:szCs w:val="20"/>
                <w:lang w:eastAsia="es-MX"/>
              </w:rPr>
              <w:t>puntos de muestreo separados en una distancia mínima de 200 m entre ellos; en cada punto se toma una muestra de agua a 5.0mestros profundidad y de medio fondo (total son 10 muestras por cada zona) incluye personal de muestreo, materiales, reactivos y equipos necesarios para llevar a cabo estos trabajos.</w:t>
            </w:r>
          </w:p>
          <w:p w14:paraId="1B9B1D1B" w14:textId="06EF3DF4" w:rsidR="006C16B8" w:rsidRPr="006C16B8" w:rsidRDefault="006C16B8" w:rsidP="00A7307F">
            <w:pPr>
              <w:widowControl w:val="0"/>
              <w:suppressAutoHyphens/>
              <w:autoSpaceDN w:val="0"/>
              <w:ind w:left="314" w:hanging="314"/>
              <w:contextualSpacing/>
              <w:jc w:val="both"/>
              <w:textAlignment w:val="baseline"/>
              <w:rPr>
                <w:rFonts w:ascii="Montserrat" w:eastAsia="Yu Mincho" w:hAnsi="Montserrat" w:cs="Times New Roman"/>
                <w:bCs/>
                <w:snapToGrid w:val="0"/>
                <w:sz w:val="20"/>
                <w:szCs w:val="20"/>
                <w:lang w:val="es-ES" w:eastAsia="es-MX"/>
              </w:rPr>
            </w:pPr>
            <w:r>
              <w:rPr>
                <w:rFonts w:ascii="Montserrat" w:hAnsi="Montserrat" w:cs="Arial"/>
                <w:sz w:val="20"/>
                <w:szCs w:val="20"/>
                <w:lang w:eastAsia="es-MX"/>
              </w:rPr>
              <w:t xml:space="preserve">4. Las </w:t>
            </w:r>
            <w:r>
              <w:rPr>
                <w:rFonts w:ascii="Montserrat" w:hAnsi="Montserrat"/>
                <w:sz w:val="20"/>
                <w:szCs w:val="20"/>
              </w:rPr>
              <w:t xml:space="preserve">5 muestras de sedimentos </w:t>
            </w:r>
            <w:r w:rsidR="00A7307F">
              <w:rPr>
                <w:rFonts w:ascii="Montserrat" w:hAnsi="Montserrat"/>
                <w:sz w:val="20"/>
                <w:szCs w:val="20"/>
              </w:rPr>
              <w:t xml:space="preserve">se </w:t>
            </w:r>
            <w:r>
              <w:rPr>
                <w:rFonts w:ascii="Montserrat" w:hAnsi="Montserrat"/>
                <w:sz w:val="20"/>
                <w:szCs w:val="20"/>
              </w:rPr>
              <w:t>toma</w:t>
            </w:r>
            <w:r w:rsidR="00A7307F">
              <w:rPr>
                <w:rFonts w:ascii="Montserrat" w:hAnsi="Montserrat"/>
                <w:sz w:val="20"/>
                <w:szCs w:val="20"/>
              </w:rPr>
              <w:t xml:space="preserve">rán del fondo </w:t>
            </w:r>
            <w:r>
              <w:rPr>
                <w:rFonts w:ascii="Montserrat" w:hAnsi="Montserrat"/>
                <w:sz w:val="20"/>
                <w:szCs w:val="20"/>
              </w:rPr>
              <w:t xml:space="preserve">marino </w:t>
            </w:r>
            <w:r w:rsidR="00A7307F">
              <w:rPr>
                <w:rFonts w:ascii="Montserrat" w:hAnsi="Montserrat"/>
                <w:sz w:val="20"/>
                <w:szCs w:val="20"/>
              </w:rPr>
              <w:t>en</w:t>
            </w:r>
            <w:r>
              <w:rPr>
                <w:rFonts w:ascii="Montserrat" w:hAnsi="Montserrat"/>
                <w:sz w:val="20"/>
                <w:szCs w:val="20"/>
              </w:rPr>
              <w:t xml:space="preserve"> diferentes puntos muestreos </w:t>
            </w:r>
            <w:r w:rsidRPr="003E570E">
              <w:rPr>
                <w:rFonts w:ascii="Montserrat" w:hAnsi="Montserrat"/>
                <w:sz w:val="20"/>
                <w:szCs w:val="20"/>
              </w:rPr>
              <w:t>separados en una distancia mínima de 200 m entre ellos</w:t>
            </w:r>
            <w:r>
              <w:rPr>
                <w:rFonts w:ascii="Montserrat" w:hAnsi="Montserrat"/>
                <w:sz w:val="20"/>
                <w:szCs w:val="20"/>
              </w:rPr>
              <w:t xml:space="preserve">, se utilizará para el muestreo del </w:t>
            </w:r>
            <w:r w:rsidR="00A7307F">
              <w:rPr>
                <w:rFonts w:ascii="Montserrat" w:hAnsi="Montserrat"/>
                <w:sz w:val="20"/>
                <w:szCs w:val="20"/>
              </w:rPr>
              <w:t>material</w:t>
            </w:r>
            <w:r>
              <w:rPr>
                <w:rFonts w:ascii="Montserrat" w:hAnsi="Montserrat"/>
                <w:sz w:val="20"/>
                <w:szCs w:val="20"/>
              </w:rPr>
              <w:t xml:space="preserve"> del fondo marino una draga Eckman o similar,</w:t>
            </w:r>
            <w:r w:rsidR="00A7307F">
              <w:rPr>
                <w:rFonts w:ascii="Montserrat" w:hAnsi="Montserrat"/>
                <w:sz w:val="20"/>
                <w:szCs w:val="20"/>
              </w:rPr>
              <w:t xml:space="preserve"> así como material para su traslado y conservación hasta laboratorio. </w:t>
            </w:r>
          </w:p>
          <w:p w14:paraId="67492955" w14:textId="5DFBC799" w:rsidR="00583C34" w:rsidRPr="006C16B8" w:rsidRDefault="00D13603" w:rsidP="00D13603">
            <w:pPr>
              <w:widowControl w:val="0"/>
              <w:suppressAutoHyphens/>
              <w:autoSpaceDN w:val="0"/>
              <w:ind w:left="314" w:hanging="314"/>
              <w:contextualSpacing/>
              <w:jc w:val="both"/>
              <w:textAlignment w:val="baseline"/>
              <w:rPr>
                <w:rFonts w:ascii="Montserrat" w:eastAsia="Yu Mincho" w:hAnsi="Montserrat" w:cs="Times New Roman"/>
                <w:bCs/>
                <w:snapToGrid w:val="0"/>
                <w:sz w:val="20"/>
                <w:szCs w:val="20"/>
                <w:lang w:val="es-ES" w:eastAsia="es-MX"/>
              </w:rPr>
            </w:pPr>
            <w:r>
              <w:rPr>
                <w:rFonts w:ascii="Montserrat" w:eastAsia="Yu Mincho" w:hAnsi="Montserrat" w:cs="Times New Roman"/>
                <w:bCs/>
                <w:snapToGrid w:val="0"/>
                <w:sz w:val="20"/>
                <w:szCs w:val="20"/>
                <w:lang w:val="es-ES" w:eastAsia="es-MX"/>
              </w:rPr>
              <w:t xml:space="preserve">5. </w:t>
            </w:r>
            <w:r w:rsidRPr="006C16B8">
              <w:rPr>
                <w:rFonts w:ascii="Montserrat" w:eastAsia="Yu Mincho" w:hAnsi="Montserrat" w:cs="Times New Roman"/>
                <w:bCs/>
                <w:snapToGrid w:val="0"/>
                <w:sz w:val="20"/>
                <w:szCs w:val="20"/>
                <w:lang w:val="es-ES" w:eastAsia="es-MX"/>
              </w:rPr>
              <w:t>Para efecto del pago</w:t>
            </w:r>
            <w:r>
              <w:rPr>
                <w:rFonts w:ascii="Montserrat" w:eastAsia="Yu Mincho" w:hAnsi="Montserrat" w:cs="Times New Roman"/>
                <w:bCs/>
                <w:snapToGrid w:val="0"/>
                <w:sz w:val="20"/>
                <w:szCs w:val="20"/>
                <w:lang w:val="es-ES" w:eastAsia="es-MX"/>
              </w:rPr>
              <w:t xml:space="preserve"> </w:t>
            </w:r>
            <w:r w:rsidR="00583C34" w:rsidRPr="006C16B8">
              <w:rPr>
                <w:rFonts w:ascii="Montserrat" w:eastAsia="Yu Mincho" w:hAnsi="Montserrat" w:cs="Times New Roman"/>
                <w:bCs/>
                <w:snapToGrid w:val="0"/>
                <w:sz w:val="20"/>
                <w:szCs w:val="20"/>
                <w:lang w:val="es-ES" w:eastAsia="es-MX"/>
              </w:rPr>
              <w:t xml:space="preserve">del </w:t>
            </w:r>
            <w:r w:rsidR="00635F40" w:rsidRPr="006C16B8">
              <w:rPr>
                <w:rFonts w:ascii="Montserrat" w:eastAsia="Yu Mincho" w:hAnsi="Montserrat" w:cs="Times New Roman"/>
                <w:bCs/>
                <w:snapToGrid w:val="0"/>
                <w:sz w:val="20"/>
                <w:szCs w:val="20"/>
                <w:lang w:val="es-ES" w:eastAsia="es-MX"/>
              </w:rPr>
              <w:t>concepto de trabajo</w:t>
            </w:r>
            <w:r w:rsidR="00583C34" w:rsidRPr="006C16B8">
              <w:rPr>
                <w:rFonts w:ascii="Montserrat" w:eastAsia="Yu Mincho" w:hAnsi="Montserrat" w:cs="Times New Roman"/>
                <w:bCs/>
                <w:snapToGrid w:val="0"/>
                <w:sz w:val="20"/>
                <w:szCs w:val="20"/>
                <w:lang w:val="es-ES" w:eastAsia="es-MX"/>
              </w:rPr>
              <w:t xml:space="preserve"> deberá de presentar</w:t>
            </w:r>
            <w:r w:rsidR="00635F40" w:rsidRPr="006C16B8">
              <w:rPr>
                <w:rFonts w:ascii="Montserrat" w:eastAsia="Yu Mincho" w:hAnsi="Montserrat" w:cs="Times New Roman"/>
                <w:bCs/>
                <w:snapToGrid w:val="0"/>
                <w:sz w:val="20"/>
                <w:szCs w:val="20"/>
                <w:lang w:val="es-ES" w:eastAsia="es-MX"/>
              </w:rPr>
              <w:t xml:space="preserve"> generadores correspondientes</w:t>
            </w:r>
            <w:r w:rsidR="00583C34" w:rsidRPr="006C16B8">
              <w:rPr>
                <w:rFonts w:ascii="Montserrat" w:eastAsia="Yu Mincho" w:hAnsi="Montserrat" w:cs="Times New Roman"/>
                <w:bCs/>
                <w:snapToGrid w:val="0"/>
                <w:sz w:val="20"/>
                <w:szCs w:val="20"/>
                <w:lang w:val="es-ES" w:eastAsia="es-MX"/>
              </w:rPr>
              <w:t xml:space="preserve"> a los trabajos ejecutados, acompañado de reporte </w:t>
            </w:r>
            <w:r w:rsidR="0054045B">
              <w:rPr>
                <w:rFonts w:ascii="Montserrat" w:eastAsia="Yu Mincho" w:hAnsi="Montserrat" w:cs="Times New Roman"/>
                <w:bCs/>
                <w:snapToGrid w:val="0"/>
                <w:sz w:val="20"/>
                <w:szCs w:val="20"/>
                <w:lang w:val="es-ES" w:eastAsia="es-MX"/>
              </w:rPr>
              <w:t xml:space="preserve">de </w:t>
            </w:r>
            <w:r w:rsidR="0054045B" w:rsidRPr="006C16B8">
              <w:rPr>
                <w:rFonts w:ascii="Montserrat" w:eastAsia="Yu Mincho" w:hAnsi="Montserrat" w:cs="Times New Roman"/>
                <w:bCs/>
                <w:snapToGrid w:val="0"/>
                <w:sz w:val="20"/>
                <w:szCs w:val="20"/>
                <w:lang w:val="es-ES" w:eastAsia="es-MX"/>
              </w:rPr>
              <w:t>fotogra</w:t>
            </w:r>
            <w:r w:rsidR="0054045B">
              <w:rPr>
                <w:rFonts w:ascii="Montserrat" w:eastAsia="Yu Mincho" w:hAnsi="Montserrat" w:cs="Times New Roman"/>
                <w:bCs/>
                <w:snapToGrid w:val="0"/>
                <w:sz w:val="20"/>
                <w:szCs w:val="20"/>
                <w:lang w:val="es-ES" w:eastAsia="es-MX"/>
              </w:rPr>
              <w:t xml:space="preserve">fías </w:t>
            </w:r>
            <w:r w:rsidR="0054045B">
              <w:rPr>
                <w:rFonts w:ascii="Montserrat" w:eastAsia="Yu Mincho" w:hAnsi="Montserrat" w:cs="Times New Roman"/>
                <w:bCs/>
                <w:snapToGrid w:val="0"/>
                <w:sz w:val="20"/>
                <w:szCs w:val="20"/>
                <w:lang w:val="es-ES" w:eastAsia="es-MX"/>
              </w:rPr>
              <w:lastRenderedPageBreak/>
              <w:t>georreferenciadas</w:t>
            </w:r>
            <w:r w:rsidR="00635F40" w:rsidRPr="006C16B8">
              <w:rPr>
                <w:rFonts w:ascii="Montserrat" w:eastAsia="Yu Mincho" w:hAnsi="Montserrat" w:cs="Times New Roman"/>
                <w:bCs/>
                <w:snapToGrid w:val="0"/>
                <w:sz w:val="20"/>
                <w:szCs w:val="20"/>
                <w:lang w:val="es-ES" w:eastAsia="es-MX"/>
              </w:rPr>
              <w:t>, croquis de localización de los sitios donde fueron tomadas las muestras en coordenadas UTM</w:t>
            </w:r>
            <w:r w:rsidR="00583C34" w:rsidRPr="006C16B8">
              <w:rPr>
                <w:rFonts w:ascii="Montserrat" w:eastAsia="Yu Mincho" w:hAnsi="Montserrat" w:cs="Times New Roman"/>
                <w:bCs/>
                <w:snapToGrid w:val="0"/>
                <w:sz w:val="20"/>
                <w:szCs w:val="20"/>
                <w:lang w:val="es-ES" w:eastAsia="es-MX"/>
              </w:rPr>
              <w:t>.</w:t>
            </w:r>
          </w:p>
          <w:p w14:paraId="17CFE3AB" w14:textId="26C51C87" w:rsidR="001C2A7B" w:rsidRDefault="00D30D50" w:rsidP="00D30D50">
            <w:pPr>
              <w:widowControl w:val="0"/>
              <w:suppressAutoHyphens/>
              <w:autoSpaceDN w:val="0"/>
              <w:ind w:left="314" w:hanging="314"/>
              <w:contextualSpacing/>
              <w:jc w:val="both"/>
              <w:textAlignment w:val="baseline"/>
              <w:rPr>
                <w:rFonts w:ascii="Montserrat" w:eastAsia="Yu Mincho" w:hAnsi="Montserrat" w:cs="Times New Roman"/>
                <w:bCs/>
                <w:snapToGrid w:val="0"/>
                <w:sz w:val="20"/>
                <w:szCs w:val="20"/>
                <w:lang w:val="es-ES" w:eastAsia="es-MX"/>
              </w:rPr>
            </w:pPr>
            <w:r>
              <w:rPr>
                <w:rFonts w:ascii="Montserrat" w:eastAsia="Yu Mincho" w:hAnsi="Montserrat" w:cs="Times New Roman"/>
                <w:bCs/>
                <w:snapToGrid w:val="0"/>
                <w:sz w:val="20"/>
                <w:szCs w:val="20"/>
                <w:lang w:val="es-ES" w:eastAsia="es-MX"/>
              </w:rPr>
              <w:t xml:space="preserve">6. </w:t>
            </w:r>
            <w:r w:rsidR="0054045B">
              <w:rPr>
                <w:rFonts w:ascii="Montserrat" w:eastAsia="Yu Mincho" w:hAnsi="Montserrat" w:cs="Times New Roman"/>
                <w:bCs/>
                <w:snapToGrid w:val="0"/>
                <w:sz w:val="20"/>
                <w:szCs w:val="20"/>
                <w:lang w:val="es-ES" w:eastAsia="es-MX"/>
              </w:rPr>
              <w:t xml:space="preserve">  Presentar c</w:t>
            </w:r>
            <w:r w:rsidRPr="00394061">
              <w:rPr>
                <w:rFonts w:ascii="Montserrat" w:eastAsia="Yu Mincho" w:hAnsi="Montserrat" w:cs="Times New Roman"/>
                <w:bCs/>
                <w:snapToGrid w:val="0"/>
                <w:sz w:val="20"/>
                <w:szCs w:val="20"/>
                <w:lang w:val="es-ES" w:eastAsia="es-MX"/>
              </w:rPr>
              <w:t>adenas de custodia</w:t>
            </w:r>
            <w:r>
              <w:rPr>
                <w:rFonts w:ascii="Montserrat" w:eastAsia="Yu Mincho" w:hAnsi="Montserrat" w:cs="Times New Roman"/>
                <w:bCs/>
                <w:snapToGrid w:val="0"/>
                <w:sz w:val="20"/>
                <w:szCs w:val="20"/>
                <w:lang w:val="es-ES" w:eastAsia="es-MX"/>
              </w:rPr>
              <w:t xml:space="preserve"> de </w:t>
            </w:r>
            <w:r w:rsidR="0054045B">
              <w:rPr>
                <w:rFonts w:ascii="Montserrat" w:eastAsia="Yu Mincho" w:hAnsi="Montserrat" w:cs="Times New Roman"/>
                <w:bCs/>
                <w:snapToGrid w:val="0"/>
                <w:sz w:val="20"/>
                <w:szCs w:val="20"/>
                <w:lang w:val="es-ES" w:eastAsia="es-MX"/>
              </w:rPr>
              <w:t xml:space="preserve">todas </w:t>
            </w:r>
            <w:r>
              <w:rPr>
                <w:rFonts w:ascii="Montserrat" w:eastAsia="Yu Mincho" w:hAnsi="Montserrat" w:cs="Times New Roman"/>
                <w:bCs/>
                <w:snapToGrid w:val="0"/>
                <w:sz w:val="20"/>
                <w:szCs w:val="20"/>
                <w:lang w:val="es-ES" w:eastAsia="es-MX"/>
              </w:rPr>
              <w:t>las muestras tomadas.</w:t>
            </w:r>
          </w:p>
          <w:p w14:paraId="783C30A7" w14:textId="660FCC4D" w:rsidR="00583C34" w:rsidRDefault="0054045B" w:rsidP="00431E15">
            <w:pPr>
              <w:widowControl w:val="0"/>
              <w:suppressAutoHyphens/>
              <w:autoSpaceDN w:val="0"/>
              <w:ind w:left="314" w:hanging="314"/>
              <w:contextualSpacing/>
              <w:jc w:val="both"/>
              <w:textAlignment w:val="baseline"/>
              <w:rPr>
                <w:rFonts w:ascii="Montserrat" w:eastAsia="Yu Mincho" w:hAnsi="Montserrat" w:cs="Times New Roman"/>
                <w:bCs/>
                <w:snapToGrid w:val="0"/>
                <w:sz w:val="20"/>
                <w:szCs w:val="20"/>
                <w:lang w:val="es-ES" w:eastAsia="es-MX"/>
              </w:rPr>
            </w:pPr>
            <w:r>
              <w:rPr>
                <w:rFonts w:ascii="Montserrat" w:eastAsia="Yu Mincho" w:hAnsi="Montserrat" w:cs="Times New Roman"/>
                <w:bCs/>
                <w:snapToGrid w:val="0"/>
                <w:sz w:val="20"/>
                <w:szCs w:val="20"/>
                <w:lang w:val="es-ES" w:eastAsia="es-MX"/>
              </w:rPr>
              <w:t xml:space="preserve">7. </w:t>
            </w:r>
            <w:r w:rsidR="00583C34" w:rsidRPr="004842FD">
              <w:rPr>
                <w:rFonts w:ascii="Montserrat" w:eastAsia="Yu Mincho" w:hAnsi="Montserrat" w:cs="Times New Roman"/>
                <w:bCs/>
                <w:snapToGrid w:val="0"/>
                <w:sz w:val="20"/>
                <w:szCs w:val="20"/>
                <w:lang w:val="es-ES" w:eastAsia="es-MX"/>
              </w:rPr>
              <w:t xml:space="preserve">El servicio debe amparar </w:t>
            </w:r>
            <w:r w:rsidR="00CA4438" w:rsidRPr="004842FD">
              <w:rPr>
                <w:rFonts w:ascii="Montserrat" w:eastAsia="Yu Mincho" w:hAnsi="Montserrat" w:cs="Times New Roman"/>
                <w:bCs/>
                <w:snapToGrid w:val="0"/>
                <w:sz w:val="20"/>
                <w:szCs w:val="20"/>
                <w:lang w:val="es-ES" w:eastAsia="es-MX"/>
              </w:rPr>
              <w:t xml:space="preserve">la totalidad de servicios ejecutados </w:t>
            </w:r>
            <w:r>
              <w:rPr>
                <w:rFonts w:ascii="Montserrat" w:eastAsia="Yu Mincho" w:hAnsi="Montserrat" w:cs="Times New Roman"/>
                <w:bCs/>
                <w:snapToGrid w:val="0"/>
                <w:sz w:val="20"/>
                <w:szCs w:val="20"/>
                <w:lang w:val="es-ES" w:eastAsia="es-MX"/>
              </w:rPr>
              <w:t>c</w:t>
            </w:r>
            <w:r w:rsidR="00583C34" w:rsidRPr="004842FD">
              <w:rPr>
                <w:rFonts w:ascii="Montserrat" w:eastAsia="Yu Mincho" w:hAnsi="Montserrat" w:cs="Times New Roman"/>
                <w:bCs/>
                <w:snapToGrid w:val="0"/>
                <w:sz w:val="20"/>
                <w:szCs w:val="20"/>
                <w:lang w:val="es-ES" w:eastAsia="es-MX"/>
              </w:rPr>
              <w:t>umpli</w:t>
            </w:r>
            <w:r>
              <w:rPr>
                <w:rFonts w:ascii="Montserrat" w:eastAsia="Yu Mincho" w:hAnsi="Montserrat" w:cs="Times New Roman"/>
                <w:bCs/>
                <w:snapToGrid w:val="0"/>
                <w:sz w:val="20"/>
                <w:szCs w:val="20"/>
                <w:lang w:val="es-ES" w:eastAsia="es-MX"/>
              </w:rPr>
              <w:t>endo</w:t>
            </w:r>
            <w:r w:rsidR="00583C34" w:rsidRPr="004842FD">
              <w:rPr>
                <w:rFonts w:ascii="Montserrat" w:eastAsia="Yu Mincho" w:hAnsi="Montserrat" w:cs="Times New Roman"/>
                <w:bCs/>
                <w:snapToGrid w:val="0"/>
                <w:sz w:val="20"/>
                <w:szCs w:val="20"/>
                <w:lang w:val="es-ES" w:eastAsia="es-MX"/>
              </w:rPr>
              <w:t xml:space="preserve"> con los procedimientos aplicables del Sistema de Gestión Integral.</w:t>
            </w:r>
          </w:p>
          <w:p w14:paraId="382361E4" w14:textId="183C1766" w:rsidR="00394061" w:rsidRPr="00394061" w:rsidRDefault="0054045B" w:rsidP="00431E15">
            <w:pPr>
              <w:widowControl w:val="0"/>
              <w:suppressAutoHyphens/>
              <w:autoSpaceDN w:val="0"/>
              <w:ind w:left="314" w:hanging="314"/>
              <w:contextualSpacing/>
              <w:jc w:val="both"/>
              <w:textAlignment w:val="baseline"/>
              <w:rPr>
                <w:rFonts w:ascii="Montserrat" w:eastAsia="Yu Mincho" w:hAnsi="Montserrat" w:cs="Arial"/>
                <w:sz w:val="16"/>
                <w:szCs w:val="16"/>
                <w:lang w:val="es-ES" w:eastAsia="es-MX"/>
              </w:rPr>
            </w:pPr>
            <w:r>
              <w:rPr>
                <w:rFonts w:ascii="Montserrat" w:eastAsia="Yu Mincho" w:hAnsi="Montserrat" w:cs="Times New Roman"/>
                <w:bCs/>
                <w:snapToGrid w:val="0"/>
                <w:sz w:val="20"/>
                <w:szCs w:val="20"/>
                <w:lang w:val="es-ES" w:eastAsia="es-MX"/>
              </w:rPr>
              <w:t xml:space="preserve">8. </w:t>
            </w:r>
            <w:r w:rsidR="00583C34" w:rsidRPr="004842FD">
              <w:rPr>
                <w:rFonts w:ascii="Montserrat" w:eastAsia="Yu Mincho" w:hAnsi="Montserrat" w:cs="Times New Roman"/>
                <w:bCs/>
                <w:snapToGrid w:val="0"/>
                <w:sz w:val="20"/>
                <w:szCs w:val="20"/>
                <w:lang w:val="es-ES" w:eastAsia="es-MX"/>
              </w:rPr>
              <w:t>Incluye: material, mano de obra, equipo, señalamientos, herramienta, acarreos, maniobras</w:t>
            </w:r>
            <w:r>
              <w:rPr>
                <w:rFonts w:ascii="Montserrat" w:eastAsia="Yu Mincho" w:hAnsi="Montserrat" w:cs="Times New Roman"/>
                <w:bCs/>
                <w:snapToGrid w:val="0"/>
                <w:sz w:val="20"/>
                <w:szCs w:val="20"/>
                <w:lang w:val="es-ES" w:eastAsia="es-MX"/>
              </w:rPr>
              <w:t>, conservación de las muestras y su traslado terrestre hasta el laboratorio</w:t>
            </w:r>
            <w:r w:rsidR="00583C34" w:rsidRPr="004842FD">
              <w:rPr>
                <w:rFonts w:ascii="Montserrat" w:eastAsia="Yu Mincho" w:hAnsi="Montserrat" w:cs="Times New Roman"/>
                <w:bCs/>
                <w:snapToGrid w:val="0"/>
                <w:sz w:val="20"/>
                <w:szCs w:val="20"/>
                <w:lang w:val="es-ES" w:eastAsia="es-MX"/>
              </w:rPr>
              <w:t xml:space="preserve"> y todo lo necesario para la correcta ejecución del concepto.</w:t>
            </w:r>
          </w:p>
        </w:tc>
      </w:tr>
      <w:tr w:rsidR="00583C34" w:rsidRPr="00583C34" w14:paraId="64587712" w14:textId="77777777" w:rsidTr="004D1422">
        <w:trPr>
          <w:trHeight w:val="130"/>
        </w:trPr>
        <w:tc>
          <w:tcPr>
            <w:tcW w:w="9214" w:type="dxa"/>
            <w:gridSpan w:val="2"/>
          </w:tcPr>
          <w:p w14:paraId="06CF9374" w14:textId="081DB819" w:rsidR="00583C34" w:rsidRPr="00583C34" w:rsidRDefault="00583C34" w:rsidP="00583C34">
            <w:pPr>
              <w:widowControl w:val="0"/>
              <w:suppressAutoHyphens/>
              <w:autoSpaceDN w:val="0"/>
              <w:jc w:val="both"/>
              <w:textAlignment w:val="baseline"/>
              <w:rPr>
                <w:rFonts w:ascii="Montserrat" w:eastAsia="Calibri" w:hAnsi="Montserrat" w:cs="Arial"/>
                <w:bCs/>
                <w:sz w:val="20"/>
                <w:szCs w:val="20"/>
                <w:u w:val="single"/>
                <w:lang w:eastAsia="es-MX"/>
              </w:rPr>
            </w:pPr>
            <w:r w:rsidRPr="0008444C">
              <w:rPr>
                <w:rFonts w:ascii="Montserrat" w:eastAsia="Calibri" w:hAnsi="Montserrat" w:cs="Arial"/>
                <w:b/>
                <w:sz w:val="20"/>
                <w:szCs w:val="20"/>
                <w:lang w:eastAsia="es-MX"/>
              </w:rPr>
              <w:t>MEDICIÓN:</w:t>
            </w:r>
            <w:r w:rsidRPr="00583C34">
              <w:rPr>
                <w:rFonts w:ascii="Montserrat" w:eastAsia="Calibri" w:hAnsi="Montserrat" w:cs="Arial"/>
                <w:bCs/>
                <w:sz w:val="20"/>
                <w:szCs w:val="20"/>
                <w:lang w:eastAsia="es-MX"/>
              </w:rPr>
              <w:t xml:space="preserve"> </w:t>
            </w:r>
            <w:r w:rsidRPr="0008444C">
              <w:rPr>
                <w:rFonts w:ascii="Montserrat" w:hAnsi="Montserrat"/>
                <w:sz w:val="20"/>
                <w:szCs w:val="20"/>
              </w:rPr>
              <w:t xml:space="preserve">La unidad de medición será </w:t>
            </w:r>
            <w:r w:rsidR="00394061">
              <w:rPr>
                <w:rFonts w:ascii="Montserrat" w:hAnsi="Montserrat"/>
                <w:sz w:val="20"/>
                <w:szCs w:val="20"/>
              </w:rPr>
              <w:t>Campaña</w:t>
            </w:r>
            <w:r w:rsidRPr="0008444C">
              <w:rPr>
                <w:rFonts w:ascii="Montserrat" w:hAnsi="Montserrat"/>
                <w:sz w:val="20"/>
                <w:szCs w:val="20"/>
              </w:rPr>
              <w:t>.</w:t>
            </w:r>
          </w:p>
        </w:tc>
      </w:tr>
      <w:tr w:rsidR="00583C34" w:rsidRPr="00583C34" w14:paraId="176DEBAF" w14:textId="77777777" w:rsidTr="004D1422">
        <w:tc>
          <w:tcPr>
            <w:tcW w:w="7230" w:type="dxa"/>
          </w:tcPr>
          <w:p w14:paraId="30DCD4A4" w14:textId="77777777" w:rsidR="00583C34" w:rsidRPr="00583C34" w:rsidRDefault="00583C34" w:rsidP="00583C34">
            <w:pPr>
              <w:widowControl w:val="0"/>
              <w:suppressAutoHyphens/>
              <w:autoSpaceDN w:val="0"/>
              <w:jc w:val="both"/>
              <w:textAlignment w:val="baseline"/>
              <w:rPr>
                <w:rFonts w:ascii="Montserrat" w:eastAsia="Calibri" w:hAnsi="Montserrat" w:cs="Times New Roman"/>
                <w:b/>
                <w:sz w:val="20"/>
                <w:szCs w:val="20"/>
              </w:rPr>
            </w:pPr>
          </w:p>
        </w:tc>
        <w:tc>
          <w:tcPr>
            <w:tcW w:w="1984" w:type="dxa"/>
            <w:shd w:val="clear" w:color="auto" w:fill="990033"/>
            <w:vAlign w:val="center"/>
          </w:tcPr>
          <w:p w14:paraId="22D66F06" w14:textId="4DFCDAFF" w:rsidR="00583C34" w:rsidRPr="00583C34" w:rsidRDefault="00583C34" w:rsidP="00583C34">
            <w:pPr>
              <w:widowControl w:val="0"/>
              <w:suppressAutoHyphens/>
              <w:autoSpaceDN w:val="0"/>
              <w:jc w:val="center"/>
              <w:textAlignment w:val="baseline"/>
              <w:rPr>
                <w:rFonts w:ascii="Montserrat" w:eastAsia="Calibri" w:hAnsi="Montserrat" w:cs="Times New Roman"/>
                <w:b/>
                <w:sz w:val="20"/>
                <w:szCs w:val="20"/>
              </w:rPr>
            </w:pPr>
            <w:r w:rsidRPr="00583C34">
              <w:rPr>
                <w:rFonts w:ascii="Montserrat" w:eastAsia="Calibri" w:hAnsi="Montserrat" w:cs="Arial"/>
                <w:color w:val="FFFFFF"/>
                <w:sz w:val="20"/>
                <w:szCs w:val="20"/>
                <w:lang w:eastAsia="es-MX"/>
              </w:rPr>
              <w:t xml:space="preserve">CONCEPTO No. </w:t>
            </w:r>
            <w:r w:rsidR="00431E15">
              <w:rPr>
                <w:rFonts w:ascii="Montserrat" w:eastAsia="Calibri" w:hAnsi="Montserrat" w:cs="Arial"/>
                <w:color w:val="FFFFFF"/>
                <w:sz w:val="20"/>
                <w:szCs w:val="20"/>
                <w:lang w:eastAsia="es-MX"/>
              </w:rPr>
              <w:t>3</w:t>
            </w:r>
          </w:p>
        </w:tc>
      </w:tr>
      <w:tr w:rsidR="00583C34" w:rsidRPr="00583C34" w14:paraId="22A00434" w14:textId="77777777" w:rsidTr="004D1422">
        <w:tc>
          <w:tcPr>
            <w:tcW w:w="9214" w:type="dxa"/>
            <w:gridSpan w:val="2"/>
          </w:tcPr>
          <w:p w14:paraId="6EF75C62" w14:textId="040AD9A0" w:rsidR="00583C34" w:rsidRPr="00583C34" w:rsidRDefault="00583C34" w:rsidP="00583C34">
            <w:pPr>
              <w:widowControl w:val="0"/>
              <w:suppressAutoHyphens/>
              <w:autoSpaceDN w:val="0"/>
              <w:jc w:val="both"/>
              <w:textAlignment w:val="baseline"/>
              <w:rPr>
                <w:rFonts w:ascii="Montserrat" w:eastAsia="Calibri" w:hAnsi="Montserrat" w:cs="Times New Roman"/>
                <w:bCs/>
                <w:sz w:val="20"/>
                <w:szCs w:val="20"/>
              </w:rPr>
            </w:pPr>
            <w:r w:rsidRPr="0008444C">
              <w:rPr>
                <w:rFonts w:ascii="Montserrat" w:hAnsi="Montserrat"/>
                <w:b/>
                <w:bCs/>
                <w:sz w:val="20"/>
                <w:szCs w:val="20"/>
              </w:rPr>
              <w:t>CONCEPTO:</w:t>
            </w:r>
            <w:r w:rsidRPr="0008444C">
              <w:rPr>
                <w:rFonts w:ascii="Montserrat" w:hAnsi="Montserrat"/>
                <w:sz w:val="20"/>
                <w:szCs w:val="20"/>
              </w:rPr>
              <w:t xml:space="preserve"> </w:t>
            </w:r>
            <w:r w:rsidR="00394061" w:rsidRPr="00394061">
              <w:rPr>
                <w:rFonts w:ascii="Montserrat" w:hAnsi="Montserrat"/>
                <w:sz w:val="20"/>
                <w:szCs w:val="20"/>
              </w:rPr>
              <w:t xml:space="preserve">Análisis Fisicoquímicos y Bacteriológicos de Agua </w:t>
            </w:r>
            <w:r w:rsidR="00A17D78">
              <w:rPr>
                <w:rFonts w:ascii="Montserrat" w:hAnsi="Montserrat"/>
                <w:sz w:val="20"/>
                <w:szCs w:val="20"/>
              </w:rPr>
              <w:t xml:space="preserve">y sedimentos </w:t>
            </w:r>
            <w:r w:rsidR="006C353F" w:rsidRPr="00394061">
              <w:rPr>
                <w:rFonts w:ascii="Montserrat" w:hAnsi="Montserrat"/>
                <w:sz w:val="20"/>
                <w:szCs w:val="20"/>
              </w:rPr>
              <w:t>tomad</w:t>
            </w:r>
            <w:r w:rsidR="006C353F">
              <w:rPr>
                <w:rFonts w:ascii="Montserrat" w:hAnsi="Montserrat"/>
                <w:sz w:val="20"/>
                <w:szCs w:val="20"/>
              </w:rPr>
              <w:t>o</w:t>
            </w:r>
            <w:r w:rsidR="006C353F" w:rsidRPr="00394061">
              <w:rPr>
                <w:rFonts w:ascii="Montserrat" w:hAnsi="Montserrat"/>
                <w:sz w:val="20"/>
                <w:szCs w:val="20"/>
              </w:rPr>
              <w:t xml:space="preserve">s en </w:t>
            </w:r>
            <w:r w:rsidR="006C353F">
              <w:rPr>
                <w:rFonts w:ascii="Montserrat" w:hAnsi="Montserrat"/>
                <w:sz w:val="20"/>
                <w:szCs w:val="20"/>
              </w:rPr>
              <w:t>nueve</w:t>
            </w:r>
            <w:r w:rsidR="006C353F" w:rsidRPr="00394061">
              <w:rPr>
                <w:rFonts w:ascii="Montserrat" w:hAnsi="Montserrat"/>
                <w:sz w:val="20"/>
                <w:szCs w:val="20"/>
              </w:rPr>
              <w:t xml:space="preserve"> puntos</w:t>
            </w:r>
            <w:r w:rsidR="006C353F">
              <w:rPr>
                <w:rFonts w:ascii="Montserrat" w:hAnsi="Montserrat"/>
                <w:sz w:val="20"/>
                <w:szCs w:val="20"/>
              </w:rPr>
              <w:t>; (4) ubicados en canal de navegación, (1) en dársena de ciaboga y (4) en canales interiores del puerto</w:t>
            </w:r>
            <w:r w:rsidR="00394061" w:rsidRPr="00394061">
              <w:rPr>
                <w:rFonts w:ascii="Montserrat" w:hAnsi="Montserrat"/>
                <w:sz w:val="20"/>
                <w:szCs w:val="20"/>
              </w:rPr>
              <w:t>, determinando los siguientes parámetros Turbidez Solidos Suspendidos totales Solidos Disueltos DBO, Coliformes Fecales y Totales, Enterococos, Salmonela, Incluye personal, equipo, materiales y todo lo necesario para su ejecución. P.U.</w:t>
            </w:r>
            <w:r w:rsidR="00470AB4" w:rsidRPr="00394061">
              <w:rPr>
                <w:rFonts w:ascii="Montserrat" w:hAnsi="Montserrat"/>
                <w:sz w:val="20"/>
                <w:szCs w:val="20"/>
              </w:rPr>
              <w:t>O. T</w:t>
            </w:r>
            <w:r w:rsidR="00470AB4">
              <w:rPr>
                <w:rFonts w:ascii="Montserrat" w:hAnsi="Montserrat"/>
                <w:sz w:val="20"/>
                <w:szCs w:val="20"/>
              </w:rPr>
              <w:t>.</w:t>
            </w:r>
          </w:p>
        </w:tc>
      </w:tr>
      <w:tr w:rsidR="00583C34" w:rsidRPr="00583C34" w14:paraId="4E1F2C0E" w14:textId="77777777" w:rsidTr="004D1422">
        <w:tc>
          <w:tcPr>
            <w:tcW w:w="9214" w:type="dxa"/>
            <w:gridSpan w:val="2"/>
          </w:tcPr>
          <w:p w14:paraId="6FCE083E" w14:textId="77777777" w:rsidR="00583C34" w:rsidRPr="00583C34" w:rsidRDefault="00583C34" w:rsidP="00583C34">
            <w:pPr>
              <w:widowControl w:val="0"/>
              <w:suppressAutoHyphens/>
              <w:autoSpaceDN w:val="0"/>
              <w:jc w:val="both"/>
              <w:textAlignment w:val="baseline"/>
              <w:rPr>
                <w:rFonts w:ascii="Montserrat" w:eastAsia="Calibri" w:hAnsi="Montserrat" w:cs="Arial"/>
                <w:bCs/>
                <w:sz w:val="20"/>
                <w:szCs w:val="20"/>
                <w:lang w:eastAsia="es-MX"/>
              </w:rPr>
            </w:pPr>
            <w:r w:rsidRPr="0008444C">
              <w:rPr>
                <w:rFonts w:ascii="Montserrat" w:hAnsi="Montserrat"/>
                <w:b/>
                <w:bCs/>
                <w:sz w:val="20"/>
                <w:szCs w:val="20"/>
              </w:rPr>
              <w:t>UNIDAD:</w:t>
            </w:r>
            <w:r w:rsidRPr="0008444C">
              <w:rPr>
                <w:rFonts w:ascii="Montserrat" w:hAnsi="Montserrat"/>
                <w:sz w:val="20"/>
                <w:szCs w:val="20"/>
              </w:rPr>
              <w:t xml:space="preserve"> Estudio</w:t>
            </w:r>
          </w:p>
        </w:tc>
      </w:tr>
      <w:tr w:rsidR="00583C34" w:rsidRPr="00583C34" w14:paraId="5917A262" w14:textId="77777777" w:rsidTr="004D1422">
        <w:tc>
          <w:tcPr>
            <w:tcW w:w="9214" w:type="dxa"/>
            <w:gridSpan w:val="2"/>
          </w:tcPr>
          <w:p w14:paraId="1CEA06E8" w14:textId="5DA3C7F6" w:rsidR="00583C34" w:rsidRPr="00583C34" w:rsidRDefault="00583C34" w:rsidP="00583C34">
            <w:pPr>
              <w:widowControl w:val="0"/>
              <w:suppressAutoHyphens/>
              <w:autoSpaceDN w:val="0"/>
              <w:jc w:val="both"/>
              <w:textAlignment w:val="baseline"/>
              <w:rPr>
                <w:rFonts w:ascii="Montserrat" w:eastAsia="Calibri" w:hAnsi="Montserrat" w:cs="Arial"/>
                <w:bCs/>
                <w:sz w:val="20"/>
                <w:szCs w:val="20"/>
                <w:lang w:eastAsia="es-MX"/>
              </w:rPr>
            </w:pPr>
            <w:r w:rsidRPr="0008444C">
              <w:rPr>
                <w:rFonts w:ascii="Montserrat" w:hAnsi="Montserrat"/>
                <w:b/>
                <w:bCs/>
                <w:sz w:val="20"/>
                <w:szCs w:val="20"/>
              </w:rPr>
              <w:t>DESCRIPCIÓN:</w:t>
            </w:r>
            <w:r w:rsidRPr="0008444C">
              <w:rPr>
                <w:rFonts w:ascii="Montserrat" w:hAnsi="Montserrat"/>
                <w:sz w:val="20"/>
                <w:szCs w:val="20"/>
              </w:rPr>
              <w:t xml:space="preserve"> Análisis Fisicoquímicos y Bacteriológicos de Agua tomada dentro de la zona de vertimiento autorizado (Zona de tiro Sur)</w:t>
            </w:r>
          </w:p>
        </w:tc>
      </w:tr>
      <w:tr w:rsidR="00583C34" w:rsidRPr="00583C34" w14:paraId="28F41151" w14:textId="77777777" w:rsidTr="004D1422">
        <w:tc>
          <w:tcPr>
            <w:tcW w:w="9214" w:type="dxa"/>
            <w:gridSpan w:val="2"/>
          </w:tcPr>
          <w:p w14:paraId="7ABD7AF7" w14:textId="77777777" w:rsidR="00583C34" w:rsidRPr="00394061" w:rsidRDefault="00583C34" w:rsidP="00583C34">
            <w:pPr>
              <w:widowControl w:val="0"/>
              <w:suppressAutoHyphens/>
              <w:autoSpaceDN w:val="0"/>
              <w:ind w:left="319" w:hanging="319"/>
              <w:jc w:val="both"/>
              <w:textAlignment w:val="baseline"/>
              <w:rPr>
                <w:rFonts w:ascii="Montserrat" w:eastAsia="Calibri" w:hAnsi="Montserrat" w:cs="Arial"/>
                <w:b/>
                <w:sz w:val="20"/>
                <w:szCs w:val="20"/>
                <w:lang w:val="es-ES"/>
              </w:rPr>
            </w:pPr>
            <w:bookmarkStart w:id="3" w:name="_Hlk141872573"/>
            <w:r w:rsidRPr="00394061">
              <w:rPr>
                <w:rFonts w:ascii="Montserrat" w:eastAsia="Calibri" w:hAnsi="Montserrat" w:cs="Arial"/>
                <w:b/>
                <w:sz w:val="20"/>
                <w:szCs w:val="20"/>
                <w:lang w:val="es-ES"/>
              </w:rPr>
              <w:t>ALCANCES:</w:t>
            </w:r>
          </w:p>
          <w:p w14:paraId="408997F4" w14:textId="77777777" w:rsidR="00AE5ECB" w:rsidRPr="004842FD" w:rsidRDefault="00C354BC" w:rsidP="00583C34">
            <w:pPr>
              <w:widowControl w:val="0"/>
              <w:numPr>
                <w:ilvl w:val="0"/>
                <w:numId w:val="32"/>
              </w:numPr>
              <w:suppressAutoHyphens/>
              <w:autoSpaceDN w:val="0"/>
              <w:ind w:left="317"/>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hAnsi="Montserrat" w:cs="Arial"/>
                <w:sz w:val="20"/>
                <w:szCs w:val="20"/>
              </w:rPr>
              <w:t>El análisis de las muestras se hará utilizando el criterio y las condiciones que establecen las Normas Oficiales Mexicanas (NOM) y en su ausencia bajo una metodología validada Internacionalmente (EPA, ASTM, Etc.), el Proveedor del servicio dará todas las facilidades al personal de la ASIPONA Altamira para supervisar los trabajos en su Laboratorio a fin de llevar control de las actividades diarias.</w:t>
            </w:r>
          </w:p>
          <w:p w14:paraId="3C14C890" w14:textId="0188F92D" w:rsidR="00AE5ECB" w:rsidRPr="004842FD" w:rsidRDefault="00AE5ECB" w:rsidP="00583C34">
            <w:pPr>
              <w:widowControl w:val="0"/>
              <w:numPr>
                <w:ilvl w:val="0"/>
                <w:numId w:val="32"/>
              </w:numPr>
              <w:suppressAutoHyphens/>
              <w:autoSpaceDN w:val="0"/>
              <w:ind w:left="317"/>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eastAsia="Times New Roman" w:hAnsi="Montserrat" w:cs="Arial"/>
                <w:sz w:val="20"/>
                <w:szCs w:val="20"/>
                <w:lang w:eastAsia="es-ES"/>
              </w:rPr>
              <w:t>Se realizarán los Análisis fisicoquímicos y bacteriológico a las muestras de agua obtenidas de</w:t>
            </w:r>
            <w:r w:rsidR="006C353F">
              <w:rPr>
                <w:rFonts w:ascii="Montserrat" w:eastAsia="Times New Roman" w:hAnsi="Montserrat" w:cs="Arial"/>
                <w:sz w:val="20"/>
                <w:szCs w:val="20"/>
                <w:lang w:eastAsia="es-ES"/>
              </w:rPr>
              <w:t>l</w:t>
            </w:r>
            <w:r w:rsidRPr="004842FD">
              <w:rPr>
                <w:rFonts w:ascii="Montserrat" w:eastAsia="Times New Roman" w:hAnsi="Montserrat" w:cs="Arial"/>
                <w:sz w:val="20"/>
                <w:szCs w:val="20"/>
                <w:lang w:eastAsia="es-ES"/>
              </w:rPr>
              <w:t xml:space="preserve"> </w:t>
            </w:r>
            <w:r w:rsidR="006C353F">
              <w:rPr>
                <w:rFonts w:ascii="Montserrat" w:hAnsi="Montserrat"/>
                <w:sz w:val="20"/>
                <w:szCs w:val="20"/>
              </w:rPr>
              <w:t>canal de navegación, en dársena de ciaboga y en canales interiores del puerto</w:t>
            </w:r>
            <w:r w:rsidR="006C353F" w:rsidRPr="004842FD">
              <w:rPr>
                <w:rFonts w:ascii="Montserrat" w:eastAsia="Times New Roman" w:hAnsi="Montserrat" w:cs="Arial"/>
                <w:sz w:val="20"/>
                <w:szCs w:val="20"/>
                <w:lang w:eastAsia="es-ES"/>
              </w:rPr>
              <w:t xml:space="preserve"> </w:t>
            </w:r>
            <w:r w:rsidRPr="004842FD">
              <w:rPr>
                <w:rFonts w:ascii="Montserrat" w:eastAsia="Times New Roman" w:hAnsi="Montserrat" w:cs="Arial"/>
                <w:sz w:val="20"/>
                <w:szCs w:val="20"/>
                <w:lang w:eastAsia="es-ES"/>
              </w:rPr>
              <w:t>respecto lo siguiente:</w:t>
            </w:r>
          </w:p>
          <w:p w14:paraId="2F56EA62" w14:textId="77777777" w:rsidR="00AE5ECB" w:rsidRPr="004842FD" w:rsidRDefault="00AE5ECB" w:rsidP="00AE5ECB">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Revisión de información, del muestreo realizado, análisis e integración de resultados.</w:t>
            </w:r>
          </w:p>
          <w:p w14:paraId="346A7A0F" w14:textId="082A66FD" w:rsidR="00AE5ECB" w:rsidRPr="004842FD" w:rsidRDefault="00AE5ECB" w:rsidP="00AE5ECB">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 xml:space="preserve">Determinaciones de </w:t>
            </w:r>
            <w:r w:rsidR="0083402A">
              <w:rPr>
                <w:rFonts w:ascii="Montserrat" w:eastAsia="Yu Mincho" w:hAnsi="Montserrat" w:cs="Times New Roman"/>
                <w:bCs/>
                <w:snapToGrid w:val="0"/>
                <w:sz w:val="20"/>
                <w:szCs w:val="20"/>
                <w:lang w:val="es-ES" w:eastAsia="es-MX"/>
              </w:rPr>
              <w:t>pH,</w:t>
            </w:r>
            <w:r w:rsidR="00A17D78">
              <w:rPr>
                <w:rFonts w:ascii="Montserrat" w:eastAsia="Yu Mincho" w:hAnsi="Montserrat" w:cs="Times New Roman"/>
                <w:bCs/>
                <w:snapToGrid w:val="0"/>
                <w:sz w:val="20"/>
                <w:szCs w:val="20"/>
                <w:lang w:val="es-ES" w:eastAsia="es-MX"/>
              </w:rPr>
              <w:t xml:space="preserve"> </w:t>
            </w:r>
            <w:r w:rsidR="0083402A">
              <w:rPr>
                <w:rFonts w:ascii="Montserrat" w:eastAsia="Yu Mincho" w:hAnsi="Montserrat" w:cs="Times New Roman"/>
                <w:bCs/>
                <w:snapToGrid w:val="0"/>
                <w:sz w:val="20"/>
                <w:szCs w:val="20"/>
                <w:lang w:val="es-ES" w:eastAsia="es-MX"/>
              </w:rPr>
              <w:t>Temperatura °C, Salinidad</w:t>
            </w:r>
            <w:r w:rsidR="00A17D78">
              <w:rPr>
                <w:rFonts w:ascii="Montserrat" w:eastAsia="Yu Mincho" w:hAnsi="Montserrat" w:cs="Times New Roman"/>
                <w:bCs/>
                <w:snapToGrid w:val="0"/>
                <w:sz w:val="20"/>
                <w:szCs w:val="20"/>
                <w:lang w:val="es-ES" w:eastAsia="es-MX"/>
              </w:rPr>
              <w:t xml:space="preserve">, </w:t>
            </w:r>
            <w:r w:rsidRPr="004842FD">
              <w:rPr>
                <w:rFonts w:ascii="Montserrat" w:eastAsia="Yu Mincho" w:hAnsi="Montserrat" w:cs="Times New Roman"/>
                <w:bCs/>
                <w:snapToGrid w:val="0"/>
                <w:sz w:val="20"/>
                <w:szCs w:val="20"/>
                <w:lang w:val="es-ES" w:eastAsia="es-MX"/>
              </w:rPr>
              <w:t>turbidez.</w:t>
            </w:r>
          </w:p>
          <w:p w14:paraId="73D95DB9" w14:textId="77777777" w:rsidR="00AE5ECB" w:rsidRPr="004842FD" w:rsidRDefault="00AE5ECB" w:rsidP="00AE5ECB">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 xml:space="preserve">Determinaciones solidos suspendidos totales, </w:t>
            </w:r>
          </w:p>
          <w:p w14:paraId="74ED7EF6" w14:textId="4241A328" w:rsidR="00AE5ECB" w:rsidRPr="004842FD" w:rsidRDefault="00A17D78" w:rsidP="00AE5ECB">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Determinaciones solidas</w:t>
            </w:r>
            <w:r w:rsidR="00AE5ECB" w:rsidRPr="004842FD">
              <w:rPr>
                <w:rFonts w:ascii="Montserrat" w:eastAsia="Yu Mincho" w:hAnsi="Montserrat" w:cs="Times New Roman"/>
                <w:bCs/>
                <w:snapToGrid w:val="0"/>
                <w:sz w:val="20"/>
                <w:szCs w:val="20"/>
                <w:lang w:val="es-ES" w:eastAsia="es-MX"/>
              </w:rPr>
              <w:t xml:space="preserve"> Disueltos</w:t>
            </w:r>
            <w:r>
              <w:rPr>
                <w:rFonts w:ascii="Montserrat" w:eastAsia="Yu Mincho" w:hAnsi="Montserrat" w:cs="Times New Roman"/>
                <w:bCs/>
                <w:snapToGrid w:val="0"/>
                <w:sz w:val="20"/>
                <w:szCs w:val="20"/>
                <w:lang w:val="es-ES" w:eastAsia="es-MX"/>
              </w:rPr>
              <w:t xml:space="preserve">, Oxígeno Disuelto, </w:t>
            </w:r>
            <w:r w:rsidR="00AE5ECB" w:rsidRPr="004842FD">
              <w:rPr>
                <w:rFonts w:ascii="Montserrat" w:eastAsia="Yu Mincho" w:hAnsi="Montserrat" w:cs="Times New Roman"/>
                <w:bCs/>
                <w:snapToGrid w:val="0"/>
                <w:sz w:val="20"/>
                <w:szCs w:val="20"/>
                <w:lang w:val="es-ES" w:eastAsia="es-MX"/>
              </w:rPr>
              <w:t>DBO</w:t>
            </w:r>
            <w:r>
              <w:rPr>
                <w:rFonts w:ascii="Montserrat" w:eastAsia="Yu Mincho" w:hAnsi="Montserrat" w:cs="Times New Roman"/>
                <w:bCs/>
                <w:snapToGrid w:val="0"/>
                <w:sz w:val="20"/>
                <w:szCs w:val="20"/>
                <w:lang w:val="es-ES" w:eastAsia="es-MX"/>
              </w:rPr>
              <w:t>, DQO, Nitritos, fosfatos y concentraciones de metales pesados</w:t>
            </w:r>
            <w:r w:rsidR="00AE5ECB" w:rsidRPr="004842FD">
              <w:rPr>
                <w:rFonts w:ascii="Montserrat" w:eastAsia="Yu Mincho" w:hAnsi="Montserrat" w:cs="Times New Roman"/>
                <w:bCs/>
                <w:snapToGrid w:val="0"/>
                <w:sz w:val="20"/>
                <w:szCs w:val="20"/>
                <w:lang w:val="es-ES" w:eastAsia="es-MX"/>
              </w:rPr>
              <w:t>.</w:t>
            </w:r>
          </w:p>
          <w:p w14:paraId="562C8DD7" w14:textId="301B3033" w:rsidR="00AE5ECB" w:rsidRDefault="00A17D78" w:rsidP="00AE5ECB">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Pr>
                <w:rFonts w:ascii="Montserrat" w:eastAsia="Yu Mincho" w:hAnsi="Montserrat" w:cs="Times New Roman"/>
                <w:bCs/>
                <w:snapToGrid w:val="0"/>
                <w:sz w:val="20"/>
                <w:szCs w:val="20"/>
                <w:lang w:val="es-ES" w:eastAsia="es-MX"/>
              </w:rPr>
              <w:t xml:space="preserve">Análisis bacteriológicos (estreptococos, salmonella, coliformes fecales totales </w:t>
            </w:r>
            <w:r w:rsidR="00AE5ECB" w:rsidRPr="004842FD">
              <w:rPr>
                <w:rFonts w:ascii="Montserrat" w:eastAsia="Yu Mincho" w:hAnsi="Montserrat" w:cs="Times New Roman"/>
                <w:bCs/>
                <w:snapToGrid w:val="0"/>
                <w:sz w:val="20"/>
                <w:szCs w:val="20"/>
                <w:lang w:val="es-ES" w:eastAsia="es-MX"/>
              </w:rPr>
              <w:t>Determinaciones Coliforme fecales y totales.</w:t>
            </w:r>
          </w:p>
          <w:p w14:paraId="7E90831B" w14:textId="36C0F31E" w:rsidR="00A17D78" w:rsidRPr="004842FD" w:rsidRDefault="00A17D78" w:rsidP="00AE5ECB">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Pr>
                <w:rFonts w:ascii="Montserrat" w:eastAsia="Yu Mincho" w:hAnsi="Montserrat" w:cs="Times New Roman"/>
                <w:bCs/>
                <w:snapToGrid w:val="0"/>
                <w:sz w:val="20"/>
                <w:szCs w:val="20"/>
                <w:lang w:val="es-ES" w:eastAsia="es-MX"/>
              </w:rPr>
              <w:t xml:space="preserve">Análisis de sedimentos (granulometría, % de materia orgánica, metales pesados y compuestos organoclorados) de muestras tomadas </w:t>
            </w:r>
          </w:p>
          <w:p w14:paraId="1CC88AB9" w14:textId="6A61312A" w:rsidR="00AE5ECB" w:rsidRPr="00942E61" w:rsidRDefault="00AE5ECB" w:rsidP="00583C34">
            <w:pPr>
              <w:widowControl w:val="0"/>
              <w:numPr>
                <w:ilvl w:val="0"/>
                <w:numId w:val="32"/>
              </w:numPr>
              <w:suppressAutoHyphens/>
              <w:autoSpaceDN w:val="0"/>
              <w:ind w:left="317"/>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hAnsi="Montserrat" w:cs="Arial"/>
                <w:sz w:val="20"/>
                <w:szCs w:val="20"/>
              </w:rPr>
              <w:t xml:space="preserve">Deberá considerar que proporcionará asesoría técnica a la ASIPONA Altamira ante las </w:t>
            </w:r>
            <w:r w:rsidRPr="004842FD">
              <w:rPr>
                <w:rFonts w:ascii="Montserrat" w:hAnsi="Montserrat" w:cs="Arial"/>
                <w:sz w:val="20"/>
                <w:szCs w:val="20"/>
              </w:rPr>
              <w:lastRenderedPageBreak/>
              <w:t>autoridades, solo en caso de ser necesario.</w:t>
            </w:r>
          </w:p>
          <w:p w14:paraId="65C397F6" w14:textId="471715DD" w:rsidR="00942E61" w:rsidRPr="004842FD" w:rsidRDefault="00942E61" w:rsidP="00583C34">
            <w:pPr>
              <w:widowControl w:val="0"/>
              <w:numPr>
                <w:ilvl w:val="0"/>
                <w:numId w:val="32"/>
              </w:numPr>
              <w:suppressAutoHyphens/>
              <w:autoSpaceDN w:val="0"/>
              <w:ind w:left="317"/>
              <w:contextualSpacing/>
              <w:jc w:val="both"/>
              <w:textAlignment w:val="baseline"/>
              <w:rPr>
                <w:rFonts w:ascii="Montserrat" w:eastAsia="Yu Mincho" w:hAnsi="Montserrat" w:cs="Times New Roman"/>
                <w:bCs/>
                <w:snapToGrid w:val="0"/>
                <w:sz w:val="20"/>
                <w:szCs w:val="20"/>
                <w:lang w:val="es-ES" w:eastAsia="es-MX"/>
              </w:rPr>
            </w:pPr>
            <w:r w:rsidRPr="00942E61">
              <w:rPr>
                <w:rFonts w:ascii="Montserrat" w:eastAsia="Yu Mincho" w:hAnsi="Montserrat" w:cs="Times New Roman"/>
                <w:bCs/>
                <w:snapToGrid w:val="0"/>
                <w:sz w:val="20"/>
                <w:szCs w:val="20"/>
                <w:lang w:val="es-ES" w:eastAsia="es-MX"/>
              </w:rPr>
              <w:t>Elaboración de reporte de laboratorio con los datos particulares de su zona de muestreo</w:t>
            </w:r>
          </w:p>
          <w:p w14:paraId="52234F1D" w14:textId="02CB3F3E" w:rsidR="00583C34" w:rsidRPr="004842FD" w:rsidRDefault="00581995" w:rsidP="00583C34">
            <w:pPr>
              <w:widowControl w:val="0"/>
              <w:numPr>
                <w:ilvl w:val="0"/>
                <w:numId w:val="32"/>
              </w:numPr>
              <w:suppressAutoHyphens/>
              <w:autoSpaceDN w:val="0"/>
              <w:ind w:left="317"/>
              <w:contextualSpacing/>
              <w:jc w:val="both"/>
              <w:textAlignment w:val="baseline"/>
              <w:rPr>
                <w:rFonts w:ascii="Montserrat" w:eastAsia="Yu Mincho" w:hAnsi="Montserrat" w:cs="Times New Roman"/>
                <w:bCs/>
                <w:snapToGrid w:val="0"/>
                <w:sz w:val="20"/>
                <w:szCs w:val="20"/>
                <w:lang w:val="es-ES" w:eastAsia="es-MX"/>
              </w:rPr>
            </w:pPr>
            <w:r w:rsidRPr="00581995">
              <w:rPr>
                <w:rFonts w:ascii="Montserrat" w:eastAsia="Yu Mincho" w:hAnsi="Montserrat" w:cs="Times New Roman"/>
                <w:bCs/>
                <w:snapToGrid w:val="0"/>
                <w:sz w:val="20"/>
                <w:szCs w:val="20"/>
                <w:lang w:val="es-ES" w:eastAsia="es-MX"/>
              </w:rPr>
              <w:t>Para efecto del pago del concepto de trabajo deberá de presentar generadores correspondientes a los trabajos ejecutados, acompañado de reporte fotográfico</w:t>
            </w:r>
            <w:r>
              <w:rPr>
                <w:rFonts w:ascii="Montserrat" w:eastAsia="Yu Mincho" w:hAnsi="Montserrat" w:cs="Times New Roman"/>
                <w:bCs/>
                <w:snapToGrid w:val="0"/>
                <w:sz w:val="20"/>
                <w:szCs w:val="20"/>
                <w:lang w:val="es-ES" w:eastAsia="es-MX"/>
              </w:rPr>
              <w:t xml:space="preserve">, </w:t>
            </w:r>
            <w:r w:rsidRPr="00581995">
              <w:rPr>
                <w:rFonts w:ascii="Montserrat" w:eastAsia="Yu Mincho" w:hAnsi="Montserrat" w:cs="Times New Roman"/>
                <w:bCs/>
                <w:snapToGrid w:val="0"/>
                <w:sz w:val="20"/>
                <w:szCs w:val="20"/>
                <w:lang w:val="es-ES" w:eastAsia="es-MX"/>
              </w:rPr>
              <w:t>reportes de laboratorio</w:t>
            </w:r>
            <w:r>
              <w:t xml:space="preserve"> </w:t>
            </w:r>
            <w:r w:rsidRPr="00581995">
              <w:rPr>
                <w:rFonts w:ascii="Montserrat" w:eastAsia="Yu Mincho" w:hAnsi="Montserrat" w:cs="Times New Roman"/>
                <w:bCs/>
                <w:snapToGrid w:val="0"/>
                <w:sz w:val="20"/>
                <w:szCs w:val="20"/>
                <w:lang w:val="es-ES" w:eastAsia="es-MX"/>
              </w:rPr>
              <w:t>y todo lo demás que acredite el total cumplimiento a lo requerido</w:t>
            </w:r>
            <w:r w:rsidR="00583C34" w:rsidRPr="004842FD">
              <w:rPr>
                <w:rFonts w:ascii="Montserrat" w:eastAsia="Yu Mincho" w:hAnsi="Montserrat" w:cs="Times New Roman"/>
                <w:bCs/>
                <w:snapToGrid w:val="0"/>
                <w:sz w:val="20"/>
                <w:szCs w:val="20"/>
                <w:lang w:val="es-ES" w:eastAsia="es-MX"/>
              </w:rPr>
              <w:t>.</w:t>
            </w:r>
          </w:p>
          <w:p w14:paraId="2F9EEF44" w14:textId="24019AFA" w:rsidR="00583C34" w:rsidRPr="004842FD" w:rsidRDefault="00BD0F9D" w:rsidP="00583C34">
            <w:pPr>
              <w:widowControl w:val="0"/>
              <w:numPr>
                <w:ilvl w:val="0"/>
                <w:numId w:val="32"/>
              </w:numPr>
              <w:suppressAutoHyphens/>
              <w:autoSpaceDN w:val="0"/>
              <w:ind w:left="317"/>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 xml:space="preserve">El servicio debe amparar la totalidad de los </w:t>
            </w:r>
            <w:r w:rsidR="00CA4438" w:rsidRPr="004842FD">
              <w:rPr>
                <w:rFonts w:ascii="Montserrat" w:eastAsia="Yu Mincho" w:hAnsi="Montserrat" w:cs="Times New Roman"/>
                <w:bCs/>
                <w:snapToGrid w:val="0"/>
                <w:sz w:val="20"/>
                <w:szCs w:val="20"/>
                <w:lang w:val="es-ES" w:eastAsia="es-MX"/>
              </w:rPr>
              <w:t xml:space="preserve">análisis fisicoquímicos y bacteriológicos ejecutados </w:t>
            </w:r>
            <w:r w:rsidRPr="004842FD">
              <w:rPr>
                <w:rFonts w:ascii="Montserrat" w:eastAsia="Yu Mincho" w:hAnsi="Montserrat" w:cs="Times New Roman"/>
                <w:bCs/>
                <w:snapToGrid w:val="0"/>
                <w:sz w:val="20"/>
                <w:szCs w:val="20"/>
                <w:lang w:val="es-ES" w:eastAsia="es-MX"/>
              </w:rPr>
              <w:t>en laboratorio acreditado ante la EMA.</w:t>
            </w:r>
          </w:p>
          <w:p w14:paraId="7F4DD479" w14:textId="77777777" w:rsidR="00583C34" w:rsidRPr="004842FD" w:rsidRDefault="00583C34" w:rsidP="00583C34">
            <w:pPr>
              <w:widowControl w:val="0"/>
              <w:numPr>
                <w:ilvl w:val="0"/>
                <w:numId w:val="32"/>
              </w:numPr>
              <w:suppressAutoHyphens/>
              <w:autoSpaceDN w:val="0"/>
              <w:ind w:left="306"/>
              <w:contextualSpacing/>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Cumplir con los procedimientos aplicables del Sistema de Gestión Integral.</w:t>
            </w:r>
          </w:p>
          <w:p w14:paraId="67DD1ED0" w14:textId="77777777" w:rsidR="00583C34" w:rsidRPr="004842FD" w:rsidRDefault="00583C34" w:rsidP="00583C34">
            <w:pPr>
              <w:widowControl w:val="0"/>
              <w:numPr>
                <w:ilvl w:val="0"/>
                <w:numId w:val="32"/>
              </w:numPr>
              <w:suppressAutoHyphens/>
              <w:autoSpaceDN w:val="0"/>
              <w:ind w:left="306"/>
              <w:contextualSpacing/>
              <w:jc w:val="both"/>
              <w:textAlignment w:val="baseline"/>
              <w:rPr>
                <w:rFonts w:ascii="Montserrat" w:eastAsia="Yu Mincho" w:hAnsi="Montserrat" w:cs="Arial"/>
                <w:sz w:val="20"/>
                <w:szCs w:val="20"/>
                <w:lang w:val="es-ES" w:eastAsia="es-MX"/>
              </w:rPr>
            </w:pPr>
            <w:r w:rsidRPr="004842FD">
              <w:rPr>
                <w:rFonts w:ascii="Montserrat" w:eastAsia="Yu Mincho" w:hAnsi="Montserrat" w:cs="Times New Roman"/>
                <w:bCs/>
                <w:snapToGrid w:val="0"/>
                <w:sz w:val="20"/>
                <w:szCs w:val="20"/>
                <w:lang w:val="es-ES" w:eastAsia="es-MX"/>
              </w:rPr>
              <w:t>Incluye: material, mano de obra, equipo, señalamientos, herramienta, acarreos, maniobras y todo lo necesario para la correcta ejecución del concepto.</w:t>
            </w:r>
          </w:p>
        </w:tc>
      </w:tr>
      <w:bookmarkEnd w:id="3"/>
      <w:tr w:rsidR="00583C34" w:rsidRPr="00583C34" w14:paraId="2E29B86C" w14:textId="77777777" w:rsidTr="004D1422">
        <w:trPr>
          <w:trHeight w:val="130"/>
        </w:trPr>
        <w:tc>
          <w:tcPr>
            <w:tcW w:w="9214" w:type="dxa"/>
            <w:gridSpan w:val="2"/>
          </w:tcPr>
          <w:p w14:paraId="36491EA7" w14:textId="77777777" w:rsidR="00583C34" w:rsidRPr="00583C34" w:rsidRDefault="00583C34" w:rsidP="00583C34">
            <w:pPr>
              <w:widowControl w:val="0"/>
              <w:suppressAutoHyphens/>
              <w:autoSpaceDN w:val="0"/>
              <w:jc w:val="both"/>
              <w:textAlignment w:val="baseline"/>
              <w:rPr>
                <w:rFonts w:ascii="Montserrat" w:eastAsia="Calibri" w:hAnsi="Montserrat" w:cs="Arial"/>
                <w:bCs/>
                <w:sz w:val="20"/>
                <w:szCs w:val="20"/>
                <w:u w:val="single"/>
                <w:lang w:eastAsia="es-MX"/>
              </w:rPr>
            </w:pPr>
            <w:r w:rsidRPr="00394061">
              <w:rPr>
                <w:rFonts w:ascii="Montserrat" w:eastAsia="Calibri" w:hAnsi="Montserrat" w:cs="Arial"/>
                <w:b/>
                <w:sz w:val="20"/>
                <w:szCs w:val="20"/>
                <w:lang w:eastAsia="es-MX"/>
              </w:rPr>
              <w:t>MEDICIÓN:</w:t>
            </w:r>
            <w:r w:rsidRPr="00583C34">
              <w:rPr>
                <w:rFonts w:ascii="Montserrat" w:eastAsia="Calibri" w:hAnsi="Montserrat" w:cs="Arial"/>
                <w:bCs/>
                <w:sz w:val="20"/>
                <w:szCs w:val="20"/>
                <w:lang w:eastAsia="es-MX"/>
              </w:rPr>
              <w:t xml:space="preserve"> </w:t>
            </w:r>
            <w:r w:rsidRPr="00583C34">
              <w:rPr>
                <w:rFonts w:ascii="Montserrat" w:eastAsia="Calibri" w:hAnsi="Montserrat" w:cs="Arial"/>
                <w:sz w:val="20"/>
                <w:szCs w:val="20"/>
              </w:rPr>
              <w:t>La unidad de medición será el Estudio.</w:t>
            </w:r>
          </w:p>
        </w:tc>
      </w:tr>
      <w:tr w:rsidR="00583C34" w:rsidRPr="00583C34" w14:paraId="292EC605" w14:textId="77777777" w:rsidTr="004D1422">
        <w:tc>
          <w:tcPr>
            <w:tcW w:w="7230" w:type="dxa"/>
          </w:tcPr>
          <w:p w14:paraId="1194D337" w14:textId="77777777" w:rsidR="00583C34" w:rsidRPr="00583C34" w:rsidRDefault="00583C34" w:rsidP="00583C34">
            <w:pPr>
              <w:widowControl w:val="0"/>
              <w:suppressAutoHyphens/>
              <w:autoSpaceDN w:val="0"/>
              <w:jc w:val="both"/>
              <w:textAlignment w:val="baseline"/>
              <w:rPr>
                <w:rFonts w:ascii="Montserrat" w:eastAsia="Calibri" w:hAnsi="Montserrat" w:cs="Times New Roman"/>
                <w:b/>
                <w:sz w:val="20"/>
                <w:szCs w:val="20"/>
              </w:rPr>
            </w:pPr>
            <w:bookmarkStart w:id="4" w:name="_Hlk125695935"/>
          </w:p>
        </w:tc>
        <w:tc>
          <w:tcPr>
            <w:tcW w:w="1984" w:type="dxa"/>
            <w:shd w:val="clear" w:color="auto" w:fill="990033"/>
            <w:vAlign w:val="center"/>
          </w:tcPr>
          <w:p w14:paraId="15779F81" w14:textId="6E82C869" w:rsidR="00583C34" w:rsidRPr="00583C34" w:rsidRDefault="00583C34" w:rsidP="00583C34">
            <w:pPr>
              <w:widowControl w:val="0"/>
              <w:suppressAutoHyphens/>
              <w:autoSpaceDN w:val="0"/>
              <w:jc w:val="center"/>
              <w:textAlignment w:val="baseline"/>
              <w:rPr>
                <w:rFonts w:ascii="Montserrat" w:eastAsia="Calibri" w:hAnsi="Montserrat" w:cs="Times New Roman"/>
                <w:b/>
                <w:sz w:val="20"/>
                <w:szCs w:val="20"/>
              </w:rPr>
            </w:pPr>
            <w:r w:rsidRPr="00583C34">
              <w:rPr>
                <w:rFonts w:ascii="Montserrat" w:eastAsia="Calibri" w:hAnsi="Montserrat" w:cs="Arial"/>
                <w:color w:val="FFFFFF"/>
                <w:sz w:val="20"/>
                <w:szCs w:val="20"/>
                <w:lang w:eastAsia="es-MX"/>
              </w:rPr>
              <w:t xml:space="preserve">CONCEPTO No. </w:t>
            </w:r>
            <w:r w:rsidR="006C353F">
              <w:rPr>
                <w:rFonts w:ascii="Montserrat" w:eastAsia="Calibri" w:hAnsi="Montserrat" w:cs="Arial"/>
                <w:color w:val="FFFFFF"/>
                <w:sz w:val="20"/>
                <w:szCs w:val="20"/>
                <w:lang w:eastAsia="es-MX"/>
              </w:rPr>
              <w:t>4</w:t>
            </w:r>
          </w:p>
        </w:tc>
      </w:tr>
      <w:tr w:rsidR="00583C34" w:rsidRPr="00583C34" w14:paraId="0B1310F3" w14:textId="77777777" w:rsidTr="004D1422">
        <w:tc>
          <w:tcPr>
            <w:tcW w:w="9214" w:type="dxa"/>
            <w:gridSpan w:val="2"/>
          </w:tcPr>
          <w:p w14:paraId="026F8377" w14:textId="026D5CF0" w:rsidR="00583C34" w:rsidRPr="00583C34" w:rsidRDefault="00583C34" w:rsidP="00583C34">
            <w:pPr>
              <w:widowControl w:val="0"/>
              <w:suppressAutoHyphens/>
              <w:autoSpaceDN w:val="0"/>
              <w:jc w:val="both"/>
              <w:textAlignment w:val="baseline"/>
              <w:rPr>
                <w:rFonts w:ascii="Montserrat" w:eastAsia="Calibri" w:hAnsi="Montserrat" w:cs="Times New Roman"/>
                <w:bCs/>
                <w:sz w:val="20"/>
                <w:szCs w:val="20"/>
              </w:rPr>
            </w:pPr>
            <w:r w:rsidRPr="00394061">
              <w:rPr>
                <w:rFonts w:ascii="Montserrat" w:hAnsi="Montserrat"/>
                <w:b/>
                <w:bCs/>
                <w:sz w:val="20"/>
                <w:szCs w:val="20"/>
              </w:rPr>
              <w:t>CONCEPTO:</w:t>
            </w:r>
            <w:r w:rsidRPr="00394061">
              <w:rPr>
                <w:rFonts w:ascii="Montserrat" w:hAnsi="Montserrat"/>
                <w:sz w:val="20"/>
                <w:szCs w:val="20"/>
              </w:rPr>
              <w:t xml:space="preserve"> </w:t>
            </w:r>
            <w:r w:rsidR="00394061" w:rsidRPr="00394061">
              <w:rPr>
                <w:rFonts w:ascii="Montserrat" w:hAnsi="Montserrat"/>
                <w:sz w:val="20"/>
                <w:szCs w:val="20"/>
              </w:rPr>
              <w:t xml:space="preserve">Análisis Fisicoquímicos y Bacteriológicos de Agua </w:t>
            </w:r>
            <w:r w:rsidR="00A17D78">
              <w:rPr>
                <w:rFonts w:ascii="Montserrat" w:hAnsi="Montserrat"/>
                <w:sz w:val="20"/>
                <w:szCs w:val="20"/>
              </w:rPr>
              <w:t xml:space="preserve">y Sedimentos </w:t>
            </w:r>
            <w:r w:rsidR="00394061" w:rsidRPr="00394061">
              <w:rPr>
                <w:rFonts w:ascii="Montserrat" w:hAnsi="Montserrat"/>
                <w:sz w:val="20"/>
                <w:szCs w:val="20"/>
              </w:rPr>
              <w:t>tomada</w:t>
            </w:r>
            <w:r w:rsidR="00A17D78">
              <w:rPr>
                <w:rFonts w:ascii="Montserrat" w:hAnsi="Montserrat"/>
                <w:sz w:val="20"/>
                <w:szCs w:val="20"/>
              </w:rPr>
              <w:t>s</w:t>
            </w:r>
            <w:r w:rsidR="00394061" w:rsidRPr="00394061">
              <w:rPr>
                <w:rFonts w:ascii="Montserrat" w:hAnsi="Montserrat"/>
                <w:sz w:val="20"/>
                <w:szCs w:val="20"/>
              </w:rPr>
              <w:t xml:space="preserve"> dentro de la zona de vertimiento autorizado (Zona de tiro Norte</w:t>
            </w:r>
            <w:r w:rsidR="006C353F">
              <w:rPr>
                <w:rFonts w:ascii="Montserrat" w:hAnsi="Montserrat"/>
                <w:sz w:val="20"/>
                <w:szCs w:val="20"/>
              </w:rPr>
              <w:t xml:space="preserve"> y Zona de tiro Sur</w:t>
            </w:r>
            <w:r w:rsidR="00394061" w:rsidRPr="00394061">
              <w:rPr>
                <w:rFonts w:ascii="Montserrat" w:hAnsi="Montserrat"/>
                <w:sz w:val="20"/>
                <w:szCs w:val="20"/>
              </w:rPr>
              <w:t>), determinando los siguientes parámetros Turbidez Solidos Suspendidos totales Solidos Disueltos DBO, Coliformes Fecales y Totales, Enterococos, Salmonela, Incluye personal, equipo, materiales y todo lo necesario para su ejecución. P.U.O.T.</w:t>
            </w:r>
          </w:p>
        </w:tc>
      </w:tr>
      <w:tr w:rsidR="00583C34" w:rsidRPr="00583C34" w14:paraId="7B1CAD84" w14:textId="77777777" w:rsidTr="004D1422">
        <w:tc>
          <w:tcPr>
            <w:tcW w:w="9214" w:type="dxa"/>
            <w:gridSpan w:val="2"/>
          </w:tcPr>
          <w:p w14:paraId="757DEDE7" w14:textId="77777777" w:rsidR="00583C34" w:rsidRPr="00583C34" w:rsidRDefault="00583C34" w:rsidP="00583C34">
            <w:pPr>
              <w:widowControl w:val="0"/>
              <w:suppressAutoHyphens/>
              <w:autoSpaceDN w:val="0"/>
              <w:jc w:val="both"/>
              <w:textAlignment w:val="baseline"/>
              <w:rPr>
                <w:rFonts w:ascii="Montserrat" w:eastAsia="Calibri" w:hAnsi="Montserrat" w:cs="Arial"/>
                <w:bCs/>
                <w:sz w:val="20"/>
                <w:szCs w:val="20"/>
                <w:lang w:eastAsia="es-MX"/>
              </w:rPr>
            </w:pPr>
            <w:r w:rsidRPr="00394061">
              <w:rPr>
                <w:rFonts w:ascii="Montserrat" w:hAnsi="Montserrat"/>
                <w:b/>
                <w:bCs/>
                <w:sz w:val="20"/>
                <w:szCs w:val="20"/>
              </w:rPr>
              <w:t>UNIDAD:</w:t>
            </w:r>
            <w:r w:rsidRPr="00394061">
              <w:rPr>
                <w:rFonts w:ascii="Montserrat" w:hAnsi="Montserrat"/>
                <w:sz w:val="20"/>
                <w:szCs w:val="20"/>
              </w:rPr>
              <w:t xml:space="preserve"> Estudio</w:t>
            </w:r>
          </w:p>
        </w:tc>
      </w:tr>
      <w:tr w:rsidR="00583C34" w:rsidRPr="00583C34" w14:paraId="3CB743F8" w14:textId="77777777" w:rsidTr="004D1422">
        <w:tc>
          <w:tcPr>
            <w:tcW w:w="9214" w:type="dxa"/>
            <w:gridSpan w:val="2"/>
          </w:tcPr>
          <w:p w14:paraId="1639A68E" w14:textId="56403A94" w:rsidR="00583C34" w:rsidRPr="00583C34" w:rsidRDefault="00583C34" w:rsidP="00583C34">
            <w:pPr>
              <w:widowControl w:val="0"/>
              <w:suppressAutoHyphens/>
              <w:autoSpaceDN w:val="0"/>
              <w:jc w:val="both"/>
              <w:textAlignment w:val="baseline"/>
              <w:rPr>
                <w:rFonts w:ascii="Montserrat" w:eastAsia="Calibri" w:hAnsi="Montserrat" w:cs="Arial"/>
                <w:bCs/>
                <w:sz w:val="20"/>
                <w:szCs w:val="20"/>
                <w:lang w:eastAsia="es-MX"/>
              </w:rPr>
            </w:pPr>
            <w:r w:rsidRPr="00394061">
              <w:rPr>
                <w:rFonts w:ascii="Montserrat" w:hAnsi="Montserrat"/>
                <w:b/>
                <w:bCs/>
                <w:sz w:val="20"/>
                <w:szCs w:val="20"/>
              </w:rPr>
              <w:t>DESCRIPCIÓN:</w:t>
            </w:r>
            <w:r w:rsidRPr="00394061">
              <w:rPr>
                <w:rFonts w:ascii="Montserrat" w:hAnsi="Montserrat"/>
                <w:sz w:val="20"/>
                <w:szCs w:val="20"/>
              </w:rPr>
              <w:t xml:space="preserve"> Análisis Fisicoquímicos y Bacteriológicos de Agua tomada dentro de la zona de vertimiento </w:t>
            </w:r>
            <w:r w:rsidR="006C353F">
              <w:rPr>
                <w:rFonts w:ascii="Montserrat" w:hAnsi="Montserrat"/>
                <w:sz w:val="20"/>
                <w:szCs w:val="20"/>
              </w:rPr>
              <w:t>en el mar Norte y Sur.</w:t>
            </w:r>
          </w:p>
        </w:tc>
      </w:tr>
      <w:tr w:rsidR="00F05FC8" w:rsidRPr="00583C34" w14:paraId="0C5B2CF3" w14:textId="77777777" w:rsidTr="004D1422">
        <w:tc>
          <w:tcPr>
            <w:tcW w:w="9214" w:type="dxa"/>
            <w:gridSpan w:val="2"/>
          </w:tcPr>
          <w:p w14:paraId="186D2C94" w14:textId="77777777" w:rsidR="00C5601D" w:rsidRPr="00394061" w:rsidRDefault="00C5601D" w:rsidP="006B04C5">
            <w:pPr>
              <w:widowControl w:val="0"/>
              <w:suppressAutoHyphens/>
              <w:autoSpaceDN w:val="0"/>
              <w:ind w:left="319" w:hanging="319"/>
              <w:jc w:val="both"/>
              <w:textAlignment w:val="baseline"/>
              <w:rPr>
                <w:rFonts w:ascii="Montserrat" w:eastAsia="Calibri" w:hAnsi="Montserrat" w:cs="Arial"/>
                <w:b/>
                <w:sz w:val="20"/>
                <w:szCs w:val="20"/>
                <w:lang w:val="es-ES"/>
              </w:rPr>
            </w:pPr>
            <w:r w:rsidRPr="00394061">
              <w:rPr>
                <w:rFonts w:ascii="Montserrat" w:eastAsia="Calibri" w:hAnsi="Montserrat" w:cs="Arial"/>
                <w:b/>
                <w:sz w:val="20"/>
                <w:szCs w:val="20"/>
                <w:lang w:val="es-ES"/>
              </w:rPr>
              <w:t>ALCANCES:</w:t>
            </w:r>
          </w:p>
          <w:p w14:paraId="2F53EF86" w14:textId="3D6EF344" w:rsidR="00C5601D" w:rsidRPr="006B04C5" w:rsidRDefault="00C5601D" w:rsidP="006B04C5">
            <w:pPr>
              <w:widowControl w:val="0"/>
              <w:suppressAutoHyphens/>
              <w:autoSpaceDN w:val="0"/>
              <w:ind w:left="319" w:hanging="319"/>
              <w:jc w:val="both"/>
              <w:textAlignment w:val="baseline"/>
              <w:rPr>
                <w:rFonts w:ascii="Montserrat" w:eastAsia="Calibri" w:hAnsi="Montserrat" w:cs="Arial"/>
                <w:bCs/>
                <w:sz w:val="20"/>
                <w:szCs w:val="20"/>
                <w:lang w:val="es-ES"/>
              </w:rPr>
            </w:pPr>
            <w:r w:rsidRPr="006B04C5">
              <w:rPr>
                <w:rFonts w:ascii="Montserrat" w:eastAsia="Calibri" w:hAnsi="Montserrat" w:cs="Arial"/>
                <w:b/>
                <w:sz w:val="20"/>
                <w:szCs w:val="20"/>
                <w:lang w:val="es-ES"/>
              </w:rPr>
              <w:t>1.</w:t>
            </w:r>
            <w:r w:rsidR="006B04C5" w:rsidRPr="006B04C5">
              <w:rPr>
                <w:rFonts w:ascii="Montserrat" w:eastAsia="Calibri" w:hAnsi="Montserrat" w:cs="Arial"/>
                <w:bCs/>
                <w:sz w:val="20"/>
                <w:szCs w:val="20"/>
                <w:lang w:val="es-ES"/>
              </w:rPr>
              <w:t xml:space="preserve">    </w:t>
            </w:r>
            <w:r w:rsidRPr="006B04C5">
              <w:rPr>
                <w:rFonts w:ascii="Montserrat" w:eastAsia="Calibri" w:hAnsi="Montserrat" w:cs="Arial"/>
                <w:bCs/>
                <w:sz w:val="20"/>
                <w:szCs w:val="20"/>
                <w:lang w:val="es-ES"/>
              </w:rPr>
              <w:t xml:space="preserve">El análisis de las muestras se hará utilizando el criterio y las condiciones que establecen </w:t>
            </w:r>
            <w:r w:rsidR="006B04C5" w:rsidRPr="006B04C5">
              <w:rPr>
                <w:rFonts w:ascii="Montserrat" w:eastAsia="Calibri" w:hAnsi="Montserrat" w:cs="Arial"/>
                <w:bCs/>
                <w:sz w:val="20"/>
                <w:szCs w:val="20"/>
                <w:lang w:val="es-ES"/>
              </w:rPr>
              <w:t>las          Normas</w:t>
            </w:r>
            <w:r w:rsidRPr="006B04C5">
              <w:rPr>
                <w:rFonts w:ascii="Montserrat" w:eastAsia="Calibri" w:hAnsi="Montserrat" w:cs="Arial"/>
                <w:bCs/>
                <w:sz w:val="20"/>
                <w:szCs w:val="20"/>
                <w:lang w:val="es-ES"/>
              </w:rPr>
              <w:t xml:space="preserve"> Oficiales Mexicanas (NOM) y en su ausencia bajo una metodología validada Internacionalmente (EPA, ASTM, Etc.), el Proveedor del servicio dará todas las facilidades al personal de la ASIPONA Altamira para supervisar los trabajos en su Laboratorio a fin de llevar control de las actividades diarias.</w:t>
            </w:r>
          </w:p>
          <w:p w14:paraId="4327017E" w14:textId="2F52E8C5" w:rsidR="00A17D78" w:rsidRPr="004842FD" w:rsidRDefault="00C5601D" w:rsidP="00A17D78">
            <w:pPr>
              <w:widowControl w:val="0"/>
              <w:suppressAutoHyphens/>
              <w:autoSpaceDN w:val="0"/>
              <w:ind w:left="321" w:hanging="247"/>
              <w:contextualSpacing/>
              <w:jc w:val="both"/>
              <w:textAlignment w:val="baseline"/>
              <w:rPr>
                <w:rFonts w:ascii="Montserrat" w:eastAsia="Yu Mincho" w:hAnsi="Montserrat" w:cs="Times New Roman"/>
                <w:bCs/>
                <w:snapToGrid w:val="0"/>
                <w:sz w:val="20"/>
                <w:szCs w:val="20"/>
                <w:lang w:val="es-ES" w:eastAsia="es-MX"/>
              </w:rPr>
            </w:pPr>
            <w:r w:rsidRPr="006B04C5">
              <w:rPr>
                <w:rFonts w:ascii="Montserrat" w:eastAsia="Calibri" w:hAnsi="Montserrat" w:cs="Arial"/>
                <w:b/>
                <w:sz w:val="20"/>
                <w:szCs w:val="20"/>
                <w:lang w:val="es-ES"/>
              </w:rPr>
              <w:t>2.</w:t>
            </w:r>
            <w:r w:rsidR="006B04C5" w:rsidRPr="006B04C5">
              <w:rPr>
                <w:rFonts w:ascii="Montserrat" w:eastAsia="Calibri" w:hAnsi="Montserrat" w:cs="Arial"/>
                <w:bCs/>
                <w:sz w:val="20"/>
                <w:szCs w:val="20"/>
                <w:lang w:val="es-ES"/>
              </w:rPr>
              <w:t xml:space="preserve"> </w:t>
            </w:r>
            <w:r w:rsidR="00A17D78" w:rsidRPr="004842FD">
              <w:rPr>
                <w:rFonts w:ascii="Montserrat" w:eastAsia="Times New Roman" w:hAnsi="Montserrat" w:cs="Arial"/>
                <w:sz w:val="20"/>
                <w:szCs w:val="20"/>
                <w:lang w:eastAsia="es-ES"/>
              </w:rPr>
              <w:t>Se realizarán los Análisis fisicoquímicos y bacteriológico a las muestras de agua obtenidas de</w:t>
            </w:r>
            <w:r w:rsidR="00A17D78">
              <w:rPr>
                <w:rFonts w:ascii="Montserrat" w:eastAsia="Times New Roman" w:hAnsi="Montserrat" w:cs="Arial"/>
                <w:sz w:val="20"/>
                <w:szCs w:val="20"/>
                <w:lang w:eastAsia="es-ES"/>
              </w:rPr>
              <w:t>l</w:t>
            </w:r>
            <w:r w:rsidR="00A17D78" w:rsidRPr="004842FD">
              <w:rPr>
                <w:rFonts w:ascii="Montserrat" w:eastAsia="Times New Roman" w:hAnsi="Montserrat" w:cs="Arial"/>
                <w:sz w:val="20"/>
                <w:szCs w:val="20"/>
                <w:lang w:eastAsia="es-ES"/>
              </w:rPr>
              <w:t xml:space="preserve"> </w:t>
            </w:r>
            <w:r w:rsidR="00A17D78">
              <w:rPr>
                <w:rFonts w:ascii="Montserrat" w:hAnsi="Montserrat"/>
                <w:sz w:val="20"/>
                <w:szCs w:val="20"/>
              </w:rPr>
              <w:t>canal de navegación, en dársena de ciaboga y en canales interiores del puerto</w:t>
            </w:r>
            <w:r w:rsidR="00A17D78" w:rsidRPr="004842FD">
              <w:rPr>
                <w:rFonts w:ascii="Montserrat" w:eastAsia="Times New Roman" w:hAnsi="Montserrat" w:cs="Arial"/>
                <w:sz w:val="20"/>
                <w:szCs w:val="20"/>
                <w:lang w:eastAsia="es-ES"/>
              </w:rPr>
              <w:t xml:space="preserve"> respecto lo siguiente:</w:t>
            </w:r>
          </w:p>
          <w:p w14:paraId="4A710E1F" w14:textId="77777777" w:rsidR="00A17D78" w:rsidRPr="004842FD" w:rsidRDefault="00A17D78" w:rsidP="00A17D78">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Revisión de información, del muestreo realizado, análisis e integración de resultados.</w:t>
            </w:r>
          </w:p>
          <w:p w14:paraId="6E37A2CF" w14:textId="77777777" w:rsidR="00A17D78" w:rsidRPr="004842FD" w:rsidRDefault="00A17D78" w:rsidP="00A17D78">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 xml:space="preserve">Determinaciones de </w:t>
            </w:r>
            <w:r>
              <w:rPr>
                <w:rFonts w:ascii="Montserrat" w:eastAsia="Yu Mincho" w:hAnsi="Montserrat" w:cs="Times New Roman"/>
                <w:bCs/>
                <w:snapToGrid w:val="0"/>
                <w:sz w:val="20"/>
                <w:szCs w:val="20"/>
                <w:lang w:val="es-ES" w:eastAsia="es-MX"/>
              </w:rPr>
              <w:t xml:space="preserve">pH, Temperatura °C, Salinidad, </w:t>
            </w:r>
            <w:r w:rsidRPr="004842FD">
              <w:rPr>
                <w:rFonts w:ascii="Montserrat" w:eastAsia="Yu Mincho" w:hAnsi="Montserrat" w:cs="Times New Roman"/>
                <w:bCs/>
                <w:snapToGrid w:val="0"/>
                <w:sz w:val="20"/>
                <w:szCs w:val="20"/>
                <w:lang w:val="es-ES" w:eastAsia="es-MX"/>
              </w:rPr>
              <w:t>turbidez.</w:t>
            </w:r>
          </w:p>
          <w:p w14:paraId="676DE073" w14:textId="77777777" w:rsidR="00A17D78" w:rsidRPr="004842FD" w:rsidRDefault="00A17D78" w:rsidP="00A17D78">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 xml:space="preserve">Determinaciones solidos suspendidos totales, </w:t>
            </w:r>
          </w:p>
          <w:p w14:paraId="7D48825A" w14:textId="77777777" w:rsidR="00A17D78" w:rsidRPr="004842FD" w:rsidRDefault="00A17D78" w:rsidP="00A17D78">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sidRPr="004842FD">
              <w:rPr>
                <w:rFonts w:ascii="Montserrat" w:eastAsia="Yu Mincho" w:hAnsi="Montserrat" w:cs="Times New Roman"/>
                <w:bCs/>
                <w:snapToGrid w:val="0"/>
                <w:sz w:val="20"/>
                <w:szCs w:val="20"/>
                <w:lang w:val="es-ES" w:eastAsia="es-MX"/>
              </w:rPr>
              <w:t>Determinaciones solidas Disueltos</w:t>
            </w:r>
            <w:r>
              <w:rPr>
                <w:rFonts w:ascii="Montserrat" w:eastAsia="Yu Mincho" w:hAnsi="Montserrat" w:cs="Times New Roman"/>
                <w:bCs/>
                <w:snapToGrid w:val="0"/>
                <w:sz w:val="20"/>
                <w:szCs w:val="20"/>
                <w:lang w:val="es-ES" w:eastAsia="es-MX"/>
              </w:rPr>
              <w:t xml:space="preserve">, Oxígeno Disuelto, </w:t>
            </w:r>
            <w:r w:rsidRPr="004842FD">
              <w:rPr>
                <w:rFonts w:ascii="Montserrat" w:eastAsia="Yu Mincho" w:hAnsi="Montserrat" w:cs="Times New Roman"/>
                <w:bCs/>
                <w:snapToGrid w:val="0"/>
                <w:sz w:val="20"/>
                <w:szCs w:val="20"/>
                <w:lang w:val="es-ES" w:eastAsia="es-MX"/>
              </w:rPr>
              <w:t>DBO</w:t>
            </w:r>
            <w:r>
              <w:rPr>
                <w:rFonts w:ascii="Montserrat" w:eastAsia="Yu Mincho" w:hAnsi="Montserrat" w:cs="Times New Roman"/>
                <w:bCs/>
                <w:snapToGrid w:val="0"/>
                <w:sz w:val="20"/>
                <w:szCs w:val="20"/>
                <w:lang w:val="es-ES" w:eastAsia="es-MX"/>
              </w:rPr>
              <w:t>, DQO, Nitritos, fosfatos y concentraciones de metales pesados</w:t>
            </w:r>
            <w:r w:rsidRPr="004842FD">
              <w:rPr>
                <w:rFonts w:ascii="Montserrat" w:eastAsia="Yu Mincho" w:hAnsi="Montserrat" w:cs="Times New Roman"/>
                <w:bCs/>
                <w:snapToGrid w:val="0"/>
                <w:sz w:val="20"/>
                <w:szCs w:val="20"/>
                <w:lang w:val="es-ES" w:eastAsia="es-MX"/>
              </w:rPr>
              <w:t>.</w:t>
            </w:r>
          </w:p>
          <w:p w14:paraId="61BDAA15" w14:textId="77777777" w:rsidR="00A17D78" w:rsidRDefault="00A17D78" w:rsidP="00A17D78">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Pr>
                <w:rFonts w:ascii="Montserrat" w:eastAsia="Yu Mincho" w:hAnsi="Montserrat" w:cs="Times New Roman"/>
                <w:bCs/>
                <w:snapToGrid w:val="0"/>
                <w:sz w:val="20"/>
                <w:szCs w:val="20"/>
                <w:lang w:val="es-ES" w:eastAsia="es-MX"/>
              </w:rPr>
              <w:t xml:space="preserve">Análisis bacteriológicos (estreptococos, salmonella, coliformes fecales totales </w:t>
            </w:r>
            <w:r w:rsidRPr="004842FD">
              <w:rPr>
                <w:rFonts w:ascii="Montserrat" w:eastAsia="Yu Mincho" w:hAnsi="Montserrat" w:cs="Times New Roman"/>
                <w:bCs/>
                <w:snapToGrid w:val="0"/>
                <w:sz w:val="20"/>
                <w:szCs w:val="20"/>
                <w:lang w:val="es-ES" w:eastAsia="es-MX"/>
              </w:rPr>
              <w:t>Determinaciones Coliforme fecales y totales.</w:t>
            </w:r>
          </w:p>
          <w:p w14:paraId="4432DD57" w14:textId="77777777" w:rsidR="00A17D78" w:rsidRPr="004842FD" w:rsidRDefault="00A17D78" w:rsidP="00A17D78">
            <w:pPr>
              <w:pStyle w:val="Prrafodelista"/>
              <w:widowControl w:val="0"/>
              <w:numPr>
                <w:ilvl w:val="0"/>
                <w:numId w:val="36"/>
              </w:numPr>
              <w:suppressAutoHyphens/>
              <w:autoSpaceDN w:val="0"/>
              <w:jc w:val="both"/>
              <w:textAlignment w:val="baseline"/>
              <w:rPr>
                <w:rFonts w:ascii="Montserrat" w:eastAsia="Yu Mincho" w:hAnsi="Montserrat" w:cs="Times New Roman"/>
                <w:bCs/>
                <w:snapToGrid w:val="0"/>
                <w:sz w:val="20"/>
                <w:szCs w:val="20"/>
                <w:lang w:val="es-ES" w:eastAsia="es-MX"/>
              </w:rPr>
            </w:pPr>
            <w:r>
              <w:rPr>
                <w:rFonts w:ascii="Montserrat" w:eastAsia="Yu Mincho" w:hAnsi="Montserrat" w:cs="Times New Roman"/>
                <w:bCs/>
                <w:snapToGrid w:val="0"/>
                <w:sz w:val="20"/>
                <w:szCs w:val="20"/>
                <w:lang w:val="es-ES" w:eastAsia="es-MX"/>
              </w:rPr>
              <w:t xml:space="preserve">Análisis de sedimentos (granulometría, % de materia orgánica, metales pesados </w:t>
            </w:r>
            <w:r>
              <w:rPr>
                <w:rFonts w:ascii="Montserrat" w:eastAsia="Yu Mincho" w:hAnsi="Montserrat" w:cs="Times New Roman"/>
                <w:bCs/>
                <w:snapToGrid w:val="0"/>
                <w:sz w:val="20"/>
                <w:szCs w:val="20"/>
                <w:lang w:val="es-ES" w:eastAsia="es-MX"/>
              </w:rPr>
              <w:lastRenderedPageBreak/>
              <w:t xml:space="preserve">y compuestos organoclorados) de muestras tomadas </w:t>
            </w:r>
          </w:p>
          <w:p w14:paraId="01170FF4" w14:textId="6E623A27" w:rsidR="00C5601D" w:rsidRPr="006B04C5" w:rsidRDefault="00C5601D" w:rsidP="006B04C5">
            <w:pPr>
              <w:widowControl w:val="0"/>
              <w:suppressAutoHyphens/>
              <w:autoSpaceDN w:val="0"/>
              <w:ind w:left="319" w:hanging="319"/>
              <w:jc w:val="both"/>
              <w:textAlignment w:val="baseline"/>
              <w:rPr>
                <w:rFonts w:ascii="Montserrat" w:eastAsia="Calibri" w:hAnsi="Montserrat" w:cs="Arial"/>
                <w:bCs/>
                <w:sz w:val="20"/>
                <w:szCs w:val="20"/>
                <w:lang w:val="es-ES"/>
              </w:rPr>
            </w:pPr>
            <w:r w:rsidRPr="006B04C5">
              <w:rPr>
                <w:rFonts w:ascii="Montserrat" w:eastAsia="Calibri" w:hAnsi="Montserrat" w:cs="Arial"/>
                <w:b/>
                <w:sz w:val="20"/>
                <w:szCs w:val="20"/>
                <w:lang w:val="es-ES"/>
              </w:rPr>
              <w:t>3.</w:t>
            </w:r>
            <w:r w:rsidRPr="006B04C5">
              <w:rPr>
                <w:rFonts w:ascii="Montserrat" w:eastAsia="Calibri" w:hAnsi="Montserrat" w:cs="Arial"/>
                <w:bCs/>
                <w:sz w:val="20"/>
                <w:szCs w:val="20"/>
                <w:lang w:val="es-ES"/>
              </w:rPr>
              <w:tab/>
              <w:t>Deberá considerar que proporcionará asesoría técnica a la ASIPONA Altamira ante las autoridades, solo en caso de ser necesario.</w:t>
            </w:r>
          </w:p>
          <w:p w14:paraId="762458D7" w14:textId="717DE256" w:rsidR="00942E61" w:rsidRDefault="00C5601D" w:rsidP="006B04C5">
            <w:pPr>
              <w:widowControl w:val="0"/>
              <w:suppressAutoHyphens/>
              <w:autoSpaceDN w:val="0"/>
              <w:ind w:left="319" w:hanging="319"/>
              <w:jc w:val="both"/>
              <w:textAlignment w:val="baseline"/>
              <w:rPr>
                <w:rFonts w:ascii="Montserrat" w:eastAsia="Calibri" w:hAnsi="Montserrat" w:cs="Arial"/>
                <w:bCs/>
                <w:sz w:val="20"/>
                <w:szCs w:val="20"/>
                <w:lang w:val="es-ES"/>
              </w:rPr>
            </w:pPr>
            <w:r w:rsidRPr="006B04C5">
              <w:rPr>
                <w:rFonts w:ascii="Montserrat" w:eastAsia="Calibri" w:hAnsi="Montserrat" w:cs="Arial"/>
                <w:b/>
                <w:sz w:val="20"/>
                <w:szCs w:val="20"/>
                <w:lang w:val="es-ES"/>
              </w:rPr>
              <w:t>4.</w:t>
            </w:r>
            <w:r w:rsidR="006B04C5" w:rsidRPr="006B04C5">
              <w:rPr>
                <w:rFonts w:ascii="Montserrat" w:eastAsia="Calibri" w:hAnsi="Montserrat" w:cs="Arial"/>
                <w:bCs/>
                <w:sz w:val="20"/>
                <w:szCs w:val="20"/>
                <w:lang w:val="es-ES"/>
              </w:rPr>
              <w:t xml:space="preserve">  </w:t>
            </w:r>
            <w:r w:rsidR="00942E61" w:rsidRPr="00942E61">
              <w:rPr>
                <w:rFonts w:ascii="Montserrat" w:eastAsia="Calibri" w:hAnsi="Montserrat" w:cs="Arial"/>
                <w:bCs/>
                <w:sz w:val="20"/>
                <w:szCs w:val="20"/>
                <w:lang w:val="es-ES"/>
              </w:rPr>
              <w:t>Elaboración de reporte de laboratorio con los datos particulares de su zona de muestreo</w:t>
            </w:r>
          </w:p>
          <w:p w14:paraId="6CCBB8C3" w14:textId="3D618EEA" w:rsidR="00C5601D" w:rsidRPr="006B04C5" w:rsidRDefault="00942E61" w:rsidP="006B04C5">
            <w:pPr>
              <w:widowControl w:val="0"/>
              <w:suppressAutoHyphens/>
              <w:autoSpaceDN w:val="0"/>
              <w:ind w:left="319" w:hanging="319"/>
              <w:jc w:val="both"/>
              <w:textAlignment w:val="baseline"/>
              <w:rPr>
                <w:rFonts w:ascii="Montserrat" w:eastAsia="Calibri" w:hAnsi="Montserrat" w:cs="Arial"/>
                <w:bCs/>
                <w:sz w:val="20"/>
                <w:szCs w:val="20"/>
                <w:lang w:val="es-ES"/>
              </w:rPr>
            </w:pPr>
            <w:r w:rsidRPr="00942E61">
              <w:rPr>
                <w:rFonts w:ascii="Montserrat" w:eastAsia="Calibri" w:hAnsi="Montserrat" w:cs="Arial"/>
                <w:b/>
                <w:sz w:val="20"/>
                <w:szCs w:val="20"/>
                <w:lang w:val="es-ES"/>
              </w:rPr>
              <w:t>5.</w:t>
            </w:r>
            <w:r>
              <w:rPr>
                <w:rFonts w:ascii="Montserrat" w:eastAsia="Calibri" w:hAnsi="Montserrat" w:cs="Arial"/>
                <w:bCs/>
                <w:sz w:val="20"/>
                <w:szCs w:val="20"/>
                <w:lang w:val="es-ES"/>
              </w:rPr>
              <w:t xml:space="preserve"> </w:t>
            </w:r>
            <w:r w:rsidR="00581995" w:rsidRPr="00581995">
              <w:rPr>
                <w:rFonts w:ascii="Montserrat" w:eastAsia="Calibri" w:hAnsi="Montserrat" w:cs="Arial"/>
                <w:bCs/>
                <w:sz w:val="20"/>
                <w:szCs w:val="20"/>
                <w:lang w:val="es-ES"/>
              </w:rPr>
              <w:t>Para efecto del pago del concepto de trabajo deberá de presentar generadores correspondientes a los trabajos ejecutados, acompañado de reporte fotográfico, reportes de laboratorio y todo lo demás que acredite el total cumplimiento a lo requerido</w:t>
            </w:r>
            <w:r w:rsidR="00C5601D" w:rsidRPr="006B04C5">
              <w:rPr>
                <w:rFonts w:ascii="Montserrat" w:eastAsia="Calibri" w:hAnsi="Montserrat" w:cs="Arial"/>
                <w:bCs/>
                <w:sz w:val="20"/>
                <w:szCs w:val="20"/>
                <w:lang w:val="es-ES"/>
              </w:rPr>
              <w:t>.</w:t>
            </w:r>
          </w:p>
          <w:p w14:paraId="5E7C08BA" w14:textId="5564FAC9" w:rsidR="00C5601D" w:rsidRPr="006B04C5" w:rsidRDefault="00942E61" w:rsidP="006B04C5">
            <w:pPr>
              <w:widowControl w:val="0"/>
              <w:suppressAutoHyphens/>
              <w:autoSpaceDN w:val="0"/>
              <w:ind w:left="319" w:hanging="319"/>
              <w:jc w:val="both"/>
              <w:textAlignment w:val="baseline"/>
              <w:rPr>
                <w:rFonts w:ascii="Montserrat" w:eastAsia="Calibri" w:hAnsi="Montserrat" w:cs="Arial"/>
                <w:bCs/>
                <w:sz w:val="20"/>
                <w:szCs w:val="20"/>
                <w:lang w:val="es-ES"/>
              </w:rPr>
            </w:pPr>
            <w:r>
              <w:rPr>
                <w:rFonts w:ascii="Montserrat" w:eastAsia="Calibri" w:hAnsi="Montserrat" w:cs="Arial"/>
                <w:b/>
                <w:sz w:val="20"/>
                <w:szCs w:val="20"/>
                <w:lang w:val="es-ES"/>
              </w:rPr>
              <w:t>6</w:t>
            </w:r>
            <w:r w:rsidR="00C5601D" w:rsidRPr="006B04C5">
              <w:rPr>
                <w:rFonts w:ascii="Montserrat" w:eastAsia="Calibri" w:hAnsi="Montserrat" w:cs="Arial"/>
                <w:b/>
                <w:sz w:val="20"/>
                <w:szCs w:val="20"/>
                <w:lang w:val="es-ES"/>
              </w:rPr>
              <w:t>.</w:t>
            </w:r>
            <w:r w:rsidR="00C5601D" w:rsidRPr="006B04C5">
              <w:rPr>
                <w:rFonts w:ascii="Montserrat" w:eastAsia="Calibri" w:hAnsi="Montserrat" w:cs="Arial"/>
                <w:bCs/>
                <w:sz w:val="20"/>
                <w:szCs w:val="20"/>
                <w:lang w:val="es-ES"/>
              </w:rPr>
              <w:tab/>
              <w:t>El servicio debe amparar la totalidad de los análisis fisicoquímicos y bacteriológicos ejecutados en laboratorio acreditado ante la EMA.</w:t>
            </w:r>
          </w:p>
          <w:p w14:paraId="57679E90" w14:textId="79A234FC" w:rsidR="00C5601D" w:rsidRPr="006B04C5" w:rsidRDefault="00942E61" w:rsidP="006B04C5">
            <w:pPr>
              <w:widowControl w:val="0"/>
              <w:suppressAutoHyphens/>
              <w:autoSpaceDN w:val="0"/>
              <w:ind w:left="319" w:hanging="319"/>
              <w:jc w:val="both"/>
              <w:textAlignment w:val="baseline"/>
              <w:rPr>
                <w:rFonts w:ascii="Montserrat" w:eastAsia="Calibri" w:hAnsi="Montserrat" w:cs="Arial"/>
                <w:bCs/>
                <w:sz w:val="20"/>
                <w:szCs w:val="20"/>
                <w:lang w:val="es-ES"/>
              </w:rPr>
            </w:pPr>
            <w:r>
              <w:rPr>
                <w:rFonts w:ascii="Montserrat" w:eastAsia="Calibri" w:hAnsi="Montserrat" w:cs="Arial"/>
                <w:b/>
                <w:sz w:val="20"/>
                <w:szCs w:val="20"/>
                <w:lang w:val="es-ES"/>
              </w:rPr>
              <w:t>7</w:t>
            </w:r>
            <w:r w:rsidR="00C5601D" w:rsidRPr="006B04C5">
              <w:rPr>
                <w:rFonts w:ascii="Montserrat" w:eastAsia="Calibri" w:hAnsi="Montserrat" w:cs="Arial"/>
                <w:b/>
                <w:sz w:val="20"/>
                <w:szCs w:val="20"/>
                <w:lang w:val="es-ES"/>
              </w:rPr>
              <w:t>.</w:t>
            </w:r>
            <w:r w:rsidR="00C5601D" w:rsidRPr="006B04C5">
              <w:rPr>
                <w:rFonts w:ascii="Montserrat" w:eastAsia="Calibri" w:hAnsi="Montserrat" w:cs="Arial"/>
                <w:bCs/>
                <w:sz w:val="20"/>
                <w:szCs w:val="20"/>
                <w:lang w:val="es-ES"/>
              </w:rPr>
              <w:tab/>
              <w:t>Cumplir con los procedimientos aplicables del Sistema de Gestión Integral.</w:t>
            </w:r>
          </w:p>
          <w:p w14:paraId="317C0C6B" w14:textId="77777777" w:rsidR="00F05FC8" w:rsidRDefault="00942E61" w:rsidP="006B04C5">
            <w:pPr>
              <w:widowControl w:val="0"/>
              <w:suppressAutoHyphens/>
              <w:autoSpaceDN w:val="0"/>
              <w:ind w:left="319" w:hanging="319"/>
              <w:jc w:val="both"/>
              <w:textAlignment w:val="baseline"/>
              <w:rPr>
                <w:rFonts w:ascii="Montserrat" w:eastAsia="Calibri" w:hAnsi="Montserrat" w:cs="Arial"/>
                <w:bCs/>
                <w:sz w:val="20"/>
                <w:szCs w:val="20"/>
                <w:lang w:val="es-ES"/>
              </w:rPr>
            </w:pPr>
            <w:r>
              <w:rPr>
                <w:rFonts w:ascii="Montserrat" w:eastAsia="Calibri" w:hAnsi="Montserrat" w:cs="Arial"/>
                <w:b/>
                <w:sz w:val="20"/>
                <w:szCs w:val="20"/>
                <w:lang w:val="es-ES"/>
              </w:rPr>
              <w:t>8</w:t>
            </w:r>
            <w:r w:rsidR="00C5601D" w:rsidRPr="006B04C5">
              <w:rPr>
                <w:rFonts w:ascii="Montserrat" w:eastAsia="Calibri" w:hAnsi="Montserrat" w:cs="Arial"/>
                <w:bCs/>
                <w:sz w:val="20"/>
                <w:szCs w:val="20"/>
                <w:lang w:val="es-ES"/>
              </w:rPr>
              <w:t>.</w:t>
            </w:r>
            <w:r w:rsidR="00C5601D" w:rsidRPr="006B04C5">
              <w:rPr>
                <w:rFonts w:ascii="Montserrat" w:eastAsia="Calibri" w:hAnsi="Montserrat" w:cs="Arial"/>
                <w:bCs/>
                <w:sz w:val="20"/>
                <w:szCs w:val="20"/>
                <w:lang w:val="es-ES"/>
              </w:rPr>
              <w:tab/>
              <w:t>Incluye: material, mano de obra, equipo, señalamientos, herramienta, acarreos, maniobras y todo lo necesario para la correcta ejecución del concepto.</w:t>
            </w:r>
          </w:p>
          <w:p w14:paraId="08E3204F" w14:textId="12A45E91" w:rsidR="00942E61" w:rsidRPr="006B04C5" w:rsidRDefault="00942E61" w:rsidP="006B04C5">
            <w:pPr>
              <w:widowControl w:val="0"/>
              <w:suppressAutoHyphens/>
              <w:autoSpaceDN w:val="0"/>
              <w:ind w:left="319" w:hanging="319"/>
              <w:jc w:val="both"/>
              <w:textAlignment w:val="baseline"/>
              <w:rPr>
                <w:rFonts w:ascii="Montserrat" w:eastAsia="Calibri" w:hAnsi="Montserrat" w:cs="Arial"/>
                <w:bCs/>
                <w:sz w:val="20"/>
                <w:szCs w:val="20"/>
                <w:lang w:val="es-ES"/>
              </w:rPr>
            </w:pPr>
          </w:p>
        </w:tc>
      </w:tr>
      <w:tr w:rsidR="00583C34" w:rsidRPr="00583C34" w14:paraId="204C312A" w14:textId="77777777" w:rsidTr="004D1422">
        <w:trPr>
          <w:trHeight w:val="130"/>
        </w:trPr>
        <w:tc>
          <w:tcPr>
            <w:tcW w:w="9214" w:type="dxa"/>
            <w:gridSpan w:val="2"/>
          </w:tcPr>
          <w:p w14:paraId="20D82D3D" w14:textId="77777777" w:rsidR="00583C34" w:rsidRPr="00583C34" w:rsidRDefault="00583C34" w:rsidP="00583C34">
            <w:pPr>
              <w:widowControl w:val="0"/>
              <w:suppressAutoHyphens/>
              <w:autoSpaceDN w:val="0"/>
              <w:jc w:val="both"/>
              <w:textAlignment w:val="baseline"/>
              <w:rPr>
                <w:rFonts w:ascii="Montserrat" w:eastAsia="Calibri" w:hAnsi="Montserrat" w:cs="Arial"/>
                <w:bCs/>
                <w:sz w:val="20"/>
                <w:szCs w:val="20"/>
                <w:u w:val="single"/>
                <w:lang w:eastAsia="es-MX"/>
              </w:rPr>
            </w:pPr>
            <w:r w:rsidRPr="00394061">
              <w:rPr>
                <w:rFonts w:ascii="Montserrat" w:eastAsia="Calibri" w:hAnsi="Montserrat" w:cs="Arial"/>
                <w:b/>
                <w:sz w:val="20"/>
                <w:szCs w:val="20"/>
                <w:lang w:eastAsia="es-MX"/>
              </w:rPr>
              <w:t>MEDICIÓN:</w:t>
            </w:r>
            <w:r w:rsidRPr="00583C34">
              <w:rPr>
                <w:rFonts w:ascii="Montserrat" w:eastAsia="Calibri" w:hAnsi="Montserrat" w:cs="Arial"/>
                <w:bCs/>
                <w:sz w:val="20"/>
                <w:szCs w:val="20"/>
                <w:lang w:eastAsia="es-MX"/>
              </w:rPr>
              <w:t xml:space="preserve"> </w:t>
            </w:r>
            <w:r w:rsidRPr="00583C34">
              <w:rPr>
                <w:rFonts w:ascii="Montserrat" w:eastAsia="Calibri" w:hAnsi="Montserrat" w:cs="Arial"/>
                <w:sz w:val="20"/>
                <w:szCs w:val="20"/>
              </w:rPr>
              <w:t>La unidad de medición será el Estudio</w:t>
            </w:r>
          </w:p>
        </w:tc>
      </w:tr>
      <w:bookmarkEnd w:id="4"/>
      <w:tr w:rsidR="00583C34" w:rsidRPr="00583C34" w14:paraId="4F18B834" w14:textId="77777777" w:rsidTr="004D1422">
        <w:tc>
          <w:tcPr>
            <w:tcW w:w="7230" w:type="dxa"/>
          </w:tcPr>
          <w:p w14:paraId="2606CDFC" w14:textId="77777777" w:rsidR="00583C34" w:rsidRPr="00583C34" w:rsidRDefault="00583C34" w:rsidP="00583C34">
            <w:pPr>
              <w:widowControl w:val="0"/>
              <w:suppressAutoHyphens/>
              <w:autoSpaceDN w:val="0"/>
              <w:jc w:val="both"/>
              <w:textAlignment w:val="baseline"/>
              <w:rPr>
                <w:rFonts w:ascii="Montserrat" w:eastAsia="Calibri" w:hAnsi="Montserrat" w:cs="Times New Roman"/>
                <w:b/>
                <w:sz w:val="20"/>
                <w:szCs w:val="20"/>
              </w:rPr>
            </w:pPr>
          </w:p>
        </w:tc>
        <w:tc>
          <w:tcPr>
            <w:tcW w:w="1984" w:type="dxa"/>
            <w:shd w:val="clear" w:color="auto" w:fill="990033"/>
            <w:vAlign w:val="center"/>
          </w:tcPr>
          <w:p w14:paraId="6E18F916" w14:textId="1DCAC143" w:rsidR="00583C34" w:rsidRPr="00583C34" w:rsidRDefault="00583C34" w:rsidP="00583C34">
            <w:pPr>
              <w:widowControl w:val="0"/>
              <w:suppressAutoHyphens/>
              <w:autoSpaceDN w:val="0"/>
              <w:jc w:val="center"/>
              <w:textAlignment w:val="baseline"/>
              <w:rPr>
                <w:rFonts w:ascii="Montserrat" w:eastAsia="Calibri" w:hAnsi="Montserrat" w:cs="Times New Roman"/>
                <w:b/>
                <w:sz w:val="20"/>
                <w:szCs w:val="20"/>
              </w:rPr>
            </w:pPr>
            <w:r w:rsidRPr="00583C34">
              <w:rPr>
                <w:rFonts w:ascii="Montserrat" w:eastAsia="Calibri" w:hAnsi="Montserrat" w:cs="Arial"/>
                <w:color w:val="FFFFFF"/>
                <w:sz w:val="20"/>
                <w:szCs w:val="20"/>
                <w:lang w:eastAsia="es-MX"/>
              </w:rPr>
              <w:t xml:space="preserve">CONCEPTO No. </w:t>
            </w:r>
            <w:r w:rsidR="00310CDC">
              <w:rPr>
                <w:rFonts w:ascii="Montserrat" w:eastAsia="Calibri" w:hAnsi="Montserrat" w:cs="Arial"/>
                <w:color w:val="FFFFFF"/>
                <w:sz w:val="20"/>
                <w:szCs w:val="20"/>
                <w:lang w:eastAsia="es-MX"/>
              </w:rPr>
              <w:t>5</w:t>
            </w:r>
          </w:p>
        </w:tc>
      </w:tr>
      <w:tr w:rsidR="00583C34" w:rsidRPr="00583C34" w14:paraId="24356420" w14:textId="77777777" w:rsidTr="004D1422">
        <w:tc>
          <w:tcPr>
            <w:tcW w:w="9214" w:type="dxa"/>
            <w:gridSpan w:val="2"/>
          </w:tcPr>
          <w:p w14:paraId="025F7C6F" w14:textId="7E8C40BE" w:rsidR="00583C34" w:rsidRPr="00583C34" w:rsidRDefault="00583C34" w:rsidP="00310CDC">
            <w:pPr>
              <w:widowControl w:val="0"/>
              <w:suppressAutoHyphens/>
              <w:autoSpaceDN w:val="0"/>
              <w:jc w:val="both"/>
              <w:textAlignment w:val="baseline"/>
              <w:rPr>
                <w:rFonts w:ascii="Montserrat" w:eastAsia="Calibri" w:hAnsi="Montserrat" w:cs="Times New Roman"/>
                <w:bCs/>
                <w:sz w:val="20"/>
                <w:szCs w:val="20"/>
              </w:rPr>
            </w:pPr>
            <w:r w:rsidRPr="00394061">
              <w:rPr>
                <w:rFonts w:ascii="Montserrat" w:hAnsi="Montserrat"/>
                <w:b/>
                <w:bCs/>
                <w:sz w:val="20"/>
                <w:szCs w:val="20"/>
              </w:rPr>
              <w:t>CONCEPTO:</w:t>
            </w:r>
            <w:r w:rsidRPr="00394061">
              <w:rPr>
                <w:rFonts w:ascii="Montserrat" w:hAnsi="Montserrat"/>
                <w:sz w:val="20"/>
                <w:szCs w:val="20"/>
              </w:rPr>
              <w:t xml:space="preserve"> </w:t>
            </w:r>
            <w:r w:rsidR="00310CDC" w:rsidRPr="00310CDC">
              <w:rPr>
                <w:rFonts w:ascii="Montserrat" w:hAnsi="Montserrat"/>
                <w:sz w:val="20"/>
                <w:szCs w:val="20"/>
              </w:rPr>
              <w:t>Levantamiento batimétrico con ecosonda mono haz y sistema de posicionamiento GPS, en el mar en un radio de 1 milla náutica con seccionamientos a cada 100 metros, de acuerdo con las coordenadas indicadas en los Croquis ASPN-ALT-GI-P-C009-26-0I ZONA DE VERTIMIENTO NORTE y Croquis No. ASPN-ALT-GI-P-C010-26-0, ZONA DE VERTIMIENTO SUR, mediante empleo de embarcación con caseta y motor fuera de borda mínimo 90HP, con permisos de navegación y certificados vigentes de seguridad marítima, matrícula, arqueo, etc., provista de radio VHF.</w:t>
            </w:r>
            <w:r w:rsidR="00310CDC">
              <w:rPr>
                <w:rFonts w:ascii="Montserrat" w:hAnsi="Montserrat"/>
                <w:sz w:val="20"/>
                <w:szCs w:val="20"/>
              </w:rPr>
              <w:t xml:space="preserve"> </w:t>
            </w:r>
            <w:r w:rsidR="00310CDC" w:rsidRPr="00310CDC">
              <w:rPr>
                <w:rFonts w:ascii="Montserrat" w:hAnsi="Montserrat"/>
                <w:sz w:val="20"/>
                <w:szCs w:val="20"/>
              </w:rPr>
              <w:t>Incluye entrega de archivos x, y, z sin editar, plano impreso por cada zona, Informe Técnico, reporte fotográfico georreferenciado, movilización, mano de obra, materiales, herramientas, equipo de seguridad y todo lo necesario para su correcta ejecución</w:t>
            </w:r>
            <w:r w:rsidR="004842FD" w:rsidRPr="00394061">
              <w:rPr>
                <w:rFonts w:ascii="Montserrat" w:hAnsi="Montserrat"/>
                <w:sz w:val="20"/>
                <w:szCs w:val="20"/>
              </w:rPr>
              <w:t>.</w:t>
            </w:r>
          </w:p>
        </w:tc>
      </w:tr>
      <w:tr w:rsidR="00583C34" w:rsidRPr="00583C34" w14:paraId="006C9973" w14:textId="77777777" w:rsidTr="004D1422">
        <w:tc>
          <w:tcPr>
            <w:tcW w:w="9214" w:type="dxa"/>
            <w:gridSpan w:val="2"/>
          </w:tcPr>
          <w:p w14:paraId="2F4EE324" w14:textId="082EA70B" w:rsidR="00583C34" w:rsidRPr="00583C34" w:rsidRDefault="00583C34" w:rsidP="00583C34">
            <w:pPr>
              <w:widowControl w:val="0"/>
              <w:suppressAutoHyphens/>
              <w:autoSpaceDN w:val="0"/>
              <w:jc w:val="both"/>
              <w:textAlignment w:val="baseline"/>
              <w:rPr>
                <w:rFonts w:ascii="Montserrat" w:eastAsia="Calibri" w:hAnsi="Montserrat" w:cs="Arial"/>
                <w:bCs/>
                <w:sz w:val="20"/>
                <w:szCs w:val="20"/>
                <w:lang w:eastAsia="es-MX"/>
              </w:rPr>
            </w:pPr>
            <w:r w:rsidRPr="00394061">
              <w:rPr>
                <w:rFonts w:ascii="Montserrat" w:hAnsi="Montserrat"/>
                <w:b/>
                <w:bCs/>
                <w:sz w:val="20"/>
                <w:szCs w:val="20"/>
              </w:rPr>
              <w:t>UNIDAD:</w:t>
            </w:r>
            <w:r w:rsidRPr="00394061">
              <w:rPr>
                <w:rFonts w:ascii="Montserrat" w:hAnsi="Montserrat"/>
                <w:sz w:val="20"/>
                <w:szCs w:val="20"/>
              </w:rPr>
              <w:t xml:space="preserve"> </w:t>
            </w:r>
            <w:r w:rsidR="00310CDC">
              <w:rPr>
                <w:rFonts w:ascii="Montserrat" w:hAnsi="Montserrat"/>
                <w:sz w:val="20"/>
                <w:szCs w:val="20"/>
              </w:rPr>
              <w:t>Levantamiento</w:t>
            </w:r>
          </w:p>
        </w:tc>
      </w:tr>
      <w:tr w:rsidR="00583C34" w:rsidRPr="00583C34" w14:paraId="0E4DB2F0" w14:textId="77777777" w:rsidTr="004D1422">
        <w:tc>
          <w:tcPr>
            <w:tcW w:w="9214" w:type="dxa"/>
            <w:gridSpan w:val="2"/>
          </w:tcPr>
          <w:p w14:paraId="61477B2F" w14:textId="5670C943" w:rsidR="00583C34" w:rsidRPr="00583C34" w:rsidRDefault="00583C34" w:rsidP="00583C34">
            <w:pPr>
              <w:widowControl w:val="0"/>
              <w:suppressAutoHyphens/>
              <w:autoSpaceDN w:val="0"/>
              <w:jc w:val="both"/>
              <w:textAlignment w:val="baseline"/>
              <w:rPr>
                <w:rFonts w:ascii="Montserrat" w:eastAsia="Calibri" w:hAnsi="Montserrat" w:cs="Arial"/>
                <w:bCs/>
                <w:sz w:val="20"/>
                <w:szCs w:val="20"/>
                <w:lang w:eastAsia="es-MX"/>
              </w:rPr>
            </w:pPr>
            <w:r w:rsidRPr="00394061">
              <w:rPr>
                <w:rFonts w:ascii="Montserrat" w:hAnsi="Montserrat"/>
                <w:b/>
                <w:bCs/>
                <w:sz w:val="20"/>
                <w:szCs w:val="20"/>
              </w:rPr>
              <w:t>DESCRIPCIÓN:</w:t>
            </w:r>
            <w:r w:rsidRPr="00394061">
              <w:rPr>
                <w:rFonts w:ascii="Montserrat" w:hAnsi="Montserrat"/>
                <w:sz w:val="20"/>
                <w:szCs w:val="20"/>
              </w:rPr>
              <w:t xml:space="preserve"> </w:t>
            </w:r>
            <w:r w:rsidR="00310CDC" w:rsidRPr="00310CDC">
              <w:rPr>
                <w:rFonts w:ascii="Montserrat" w:hAnsi="Montserrat"/>
                <w:sz w:val="20"/>
                <w:szCs w:val="20"/>
              </w:rPr>
              <w:t>Levantamiento batimétrico con ecosonda mono haz y sistema de posicionamiento GPS, en el mar en un radio de 1 milla náutica con seccionamientos a cada 100 metros, de acuerdo con las coordenadas indicadas</w:t>
            </w:r>
            <w:r w:rsidR="004842FD" w:rsidRPr="00394061">
              <w:rPr>
                <w:rFonts w:ascii="Montserrat" w:hAnsi="Montserrat"/>
                <w:sz w:val="20"/>
                <w:szCs w:val="20"/>
              </w:rPr>
              <w:t>.</w:t>
            </w:r>
          </w:p>
        </w:tc>
      </w:tr>
      <w:tr w:rsidR="00583C34" w:rsidRPr="00583C34" w14:paraId="58B30366" w14:textId="77777777" w:rsidTr="004D1422">
        <w:tc>
          <w:tcPr>
            <w:tcW w:w="9214" w:type="dxa"/>
            <w:gridSpan w:val="2"/>
          </w:tcPr>
          <w:p w14:paraId="55D65F9A" w14:textId="77777777" w:rsidR="00583C34" w:rsidRPr="00394061" w:rsidRDefault="00583C34" w:rsidP="00583C34">
            <w:pPr>
              <w:widowControl w:val="0"/>
              <w:suppressAutoHyphens/>
              <w:autoSpaceDN w:val="0"/>
              <w:ind w:left="319" w:hanging="319"/>
              <w:jc w:val="both"/>
              <w:textAlignment w:val="baseline"/>
              <w:rPr>
                <w:rFonts w:ascii="Montserrat" w:eastAsia="Calibri" w:hAnsi="Montserrat" w:cs="Arial"/>
                <w:b/>
                <w:sz w:val="20"/>
                <w:szCs w:val="20"/>
                <w:lang w:val="es-ES"/>
              </w:rPr>
            </w:pPr>
            <w:r w:rsidRPr="00394061">
              <w:rPr>
                <w:rFonts w:ascii="Montserrat" w:eastAsia="Calibri" w:hAnsi="Montserrat" w:cs="Arial"/>
                <w:b/>
                <w:sz w:val="20"/>
                <w:szCs w:val="20"/>
                <w:lang w:val="es-ES"/>
              </w:rPr>
              <w:t>ALCANCES:</w:t>
            </w:r>
          </w:p>
          <w:p w14:paraId="043520E1" w14:textId="77777777" w:rsidR="00310CDC" w:rsidRDefault="00310CDC" w:rsidP="00310CDC">
            <w:pPr>
              <w:widowControl w:val="0"/>
              <w:suppressAutoHyphens/>
              <w:autoSpaceDN w:val="0"/>
              <w:ind w:left="319" w:hanging="319"/>
              <w:jc w:val="both"/>
              <w:textAlignment w:val="baseline"/>
              <w:rPr>
                <w:rFonts w:ascii="Montserrat" w:hAnsi="Montserrat" w:cs="Arial"/>
                <w:sz w:val="20"/>
                <w:szCs w:val="20"/>
              </w:rPr>
            </w:pPr>
          </w:p>
          <w:p w14:paraId="533540AE" w14:textId="6B4654EE"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r w:rsidRPr="00310CDC">
              <w:rPr>
                <w:rFonts w:ascii="Montserrat" w:hAnsi="Montserrat" w:cs="Arial"/>
                <w:sz w:val="20"/>
                <w:szCs w:val="20"/>
              </w:rPr>
              <w:t xml:space="preserve">Levantamiento batimétrico con ecosonda </w:t>
            </w:r>
            <w:proofErr w:type="spellStart"/>
            <w:r w:rsidRPr="00310CDC">
              <w:rPr>
                <w:rFonts w:ascii="Montserrat" w:hAnsi="Montserrat" w:cs="Arial"/>
                <w:sz w:val="20"/>
                <w:szCs w:val="20"/>
              </w:rPr>
              <w:t>monohaz</w:t>
            </w:r>
            <w:proofErr w:type="spellEnd"/>
            <w:r w:rsidRPr="00310CDC">
              <w:rPr>
                <w:rFonts w:ascii="Montserrat" w:hAnsi="Montserrat" w:cs="Arial"/>
                <w:sz w:val="20"/>
                <w:szCs w:val="20"/>
              </w:rPr>
              <w:t xml:space="preserve"> y sistema de posicionamiento GPS en zonas de vertimiento autorizadas</w:t>
            </w:r>
          </w:p>
          <w:p w14:paraId="3CFF4268" w14:textId="77777777"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p>
          <w:p w14:paraId="27A3588A" w14:textId="77777777" w:rsidR="00310CDC" w:rsidRPr="00310CDC" w:rsidRDefault="00310CDC" w:rsidP="00310CDC">
            <w:pPr>
              <w:widowControl w:val="0"/>
              <w:suppressAutoHyphens/>
              <w:autoSpaceDN w:val="0"/>
              <w:jc w:val="both"/>
              <w:textAlignment w:val="baseline"/>
              <w:rPr>
                <w:rFonts w:ascii="Montserrat" w:hAnsi="Montserrat" w:cs="Arial"/>
                <w:sz w:val="20"/>
                <w:szCs w:val="20"/>
              </w:rPr>
            </w:pPr>
            <w:r w:rsidRPr="00310CDC">
              <w:rPr>
                <w:rFonts w:ascii="Montserrat" w:hAnsi="Montserrat" w:cs="Arial"/>
                <w:sz w:val="20"/>
                <w:szCs w:val="20"/>
              </w:rPr>
              <w:t>El contratista realizará el levantamiento batimétrico de las Zonas de Vertimiento Norte y Sur autorizadas por la Secretaría de Marina (SEMAR), conforme a las coordenadas y delimitaciones establecidas en los Croquis ASPN-ALT-GI-P-C009-26-0I y ASPN-ALT-GI-P-C010-26-0, respectivamente.</w:t>
            </w:r>
          </w:p>
          <w:p w14:paraId="408867EC" w14:textId="77777777"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p>
          <w:p w14:paraId="4C078EA4" w14:textId="77777777" w:rsidR="00310CDC" w:rsidRPr="00310CDC" w:rsidRDefault="00310CDC" w:rsidP="00310CDC">
            <w:pPr>
              <w:widowControl w:val="0"/>
              <w:suppressAutoHyphens/>
              <w:autoSpaceDN w:val="0"/>
              <w:ind w:left="37" w:hanging="37"/>
              <w:jc w:val="both"/>
              <w:textAlignment w:val="baseline"/>
              <w:rPr>
                <w:rFonts w:ascii="Montserrat" w:hAnsi="Montserrat" w:cs="Arial"/>
                <w:sz w:val="20"/>
                <w:szCs w:val="20"/>
              </w:rPr>
            </w:pPr>
            <w:r w:rsidRPr="00310CDC">
              <w:rPr>
                <w:rFonts w:ascii="Montserrat" w:hAnsi="Montserrat" w:cs="Arial"/>
                <w:sz w:val="20"/>
                <w:szCs w:val="20"/>
              </w:rPr>
              <w:lastRenderedPageBreak/>
              <w:t>Los trabajos comprenderán, de manera enunciativa mas no limitativa, las siguientes actividades:</w:t>
            </w:r>
          </w:p>
          <w:p w14:paraId="58F81579" w14:textId="77777777"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p>
          <w:p w14:paraId="405CB260" w14:textId="77B215B9" w:rsidR="00310CDC" w:rsidRPr="00310CDC" w:rsidRDefault="00310CDC" w:rsidP="00310CDC">
            <w:pPr>
              <w:pStyle w:val="Prrafodelista"/>
              <w:widowControl w:val="0"/>
              <w:numPr>
                <w:ilvl w:val="1"/>
                <w:numId w:val="30"/>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Movilización y logística</w:t>
            </w:r>
          </w:p>
          <w:p w14:paraId="3F33EA89" w14:textId="3326683B" w:rsidR="00310CDC" w:rsidRPr="00310CDC" w:rsidRDefault="00310CDC" w:rsidP="00310CDC">
            <w:pPr>
              <w:pStyle w:val="Prrafodelista"/>
              <w:widowControl w:val="0"/>
              <w:numPr>
                <w:ilvl w:val="0"/>
                <w:numId w:val="42"/>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Traslado de personal técnico especializado, equipos hidrográficos y materiales al área de trabajo.</w:t>
            </w:r>
          </w:p>
          <w:p w14:paraId="45B9658F" w14:textId="77777777" w:rsidR="00310CDC" w:rsidRPr="00310CDC" w:rsidRDefault="00310CDC" w:rsidP="00310CDC">
            <w:pPr>
              <w:pStyle w:val="Prrafodelista"/>
              <w:widowControl w:val="0"/>
              <w:numPr>
                <w:ilvl w:val="0"/>
                <w:numId w:val="42"/>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Preparación, calibración y verificación de funcionamiento de los equipos de medición.</w:t>
            </w:r>
          </w:p>
          <w:p w14:paraId="7479E5FA" w14:textId="77777777" w:rsidR="00310CDC" w:rsidRDefault="00310CDC" w:rsidP="00310CDC">
            <w:pPr>
              <w:pStyle w:val="Prrafodelista"/>
              <w:widowControl w:val="0"/>
              <w:numPr>
                <w:ilvl w:val="0"/>
                <w:numId w:val="42"/>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Planeación de rutas de navegación y líneas de levantamiento.</w:t>
            </w:r>
          </w:p>
          <w:p w14:paraId="4C7772A8" w14:textId="77777777" w:rsidR="00310CDC" w:rsidRPr="00310CDC" w:rsidRDefault="00310CDC" w:rsidP="00310CDC">
            <w:pPr>
              <w:pStyle w:val="Prrafodelista"/>
              <w:widowControl w:val="0"/>
              <w:suppressAutoHyphens/>
              <w:autoSpaceDN w:val="0"/>
              <w:ind w:left="765"/>
              <w:jc w:val="both"/>
              <w:textAlignment w:val="baseline"/>
              <w:rPr>
                <w:rFonts w:ascii="Montserrat" w:hAnsi="Montserrat" w:cs="Arial"/>
                <w:sz w:val="20"/>
                <w:szCs w:val="20"/>
              </w:rPr>
            </w:pPr>
          </w:p>
          <w:p w14:paraId="0378AF85" w14:textId="0350DB4E" w:rsidR="00310CDC" w:rsidRPr="00310CDC" w:rsidRDefault="00310CDC" w:rsidP="00310CDC">
            <w:pPr>
              <w:pStyle w:val="Prrafodelista"/>
              <w:widowControl w:val="0"/>
              <w:numPr>
                <w:ilvl w:val="1"/>
                <w:numId w:val="30"/>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Embarcación y seguridad marítima</w:t>
            </w:r>
          </w:p>
          <w:p w14:paraId="47F232FE" w14:textId="77777777" w:rsidR="00310CDC" w:rsidRPr="00996387" w:rsidRDefault="00310CDC" w:rsidP="00996387">
            <w:pPr>
              <w:pStyle w:val="Prrafodelista"/>
              <w:widowControl w:val="0"/>
              <w:numPr>
                <w:ilvl w:val="0"/>
                <w:numId w:val="47"/>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Suministro y utilización de embarcación con caseta y motor fuera de borda con potencia mínima de 90 HP.</w:t>
            </w:r>
          </w:p>
          <w:p w14:paraId="319B2486" w14:textId="77777777" w:rsidR="00310CDC" w:rsidRPr="00996387" w:rsidRDefault="00310CDC" w:rsidP="00996387">
            <w:pPr>
              <w:pStyle w:val="Prrafodelista"/>
              <w:widowControl w:val="0"/>
              <w:numPr>
                <w:ilvl w:val="0"/>
                <w:numId w:val="47"/>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Disponibilidad de permisos de navegación vigentes, matrícula, certificado de arqueo, certificados de seguridad marítima y demás documentación requerida por las autoridades competentes.</w:t>
            </w:r>
          </w:p>
          <w:p w14:paraId="27D4F1E3" w14:textId="77777777" w:rsidR="00310CDC" w:rsidRPr="00996387" w:rsidRDefault="00310CDC" w:rsidP="00996387">
            <w:pPr>
              <w:pStyle w:val="Prrafodelista"/>
              <w:widowControl w:val="0"/>
              <w:numPr>
                <w:ilvl w:val="0"/>
                <w:numId w:val="47"/>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Embarcación equipada con radio VHF para comunicaciones marítimas.</w:t>
            </w:r>
          </w:p>
          <w:p w14:paraId="2F5056B3" w14:textId="77777777" w:rsidR="00310CDC" w:rsidRPr="00996387" w:rsidRDefault="00310CDC" w:rsidP="00996387">
            <w:pPr>
              <w:pStyle w:val="Prrafodelista"/>
              <w:widowControl w:val="0"/>
              <w:numPr>
                <w:ilvl w:val="0"/>
                <w:numId w:val="47"/>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Cumplimiento de las disposiciones de seguridad marítima y portuaria aplicables.</w:t>
            </w:r>
          </w:p>
          <w:p w14:paraId="64F45FC0" w14:textId="77777777"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p>
          <w:p w14:paraId="381AE493" w14:textId="3D6A5A19" w:rsidR="00310CDC" w:rsidRPr="00310CDC" w:rsidRDefault="00310CDC" w:rsidP="00310CDC">
            <w:pPr>
              <w:pStyle w:val="Prrafodelista"/>
              <w:widowControl w:val="0"/>
              <w:numPr>
                <w:ilvl w:val="1"/>
                <w:numId w:val="30"/>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Ejecución del levantamiento batimétrico</w:t>
            </w:r>
          </w:p>
          <w:p w14:paraId="7ABFA32E" w14:textId="77777777" w:rsidR="00310CDC" w:rsidRPr="00996387" w:rsidRDefault="00310CDC" w:rsidP="00996387">
            <w:pPr>
              <w:pStyle w:val="Prrafodelista"/>
              <w:widowControl w:val="0"/>
              <w:numPr>
                <w:ilvl w:val="0"/>
                <w:numId w:val="46"/>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 xml:space="preserve">Levantamiento hidrográfico mediante ecosonda </w:t>
            </w:r>
            <w:proofErr w:type="spellStart"/>
            <w:r w:rsidRPr="00996387">
              <w:rPr>
                <w:rFonts w:ascii="Montserrat" w:hAnsi="Montserrat" w:cs="Arial"/>
                <w:sz w:val="20"/>
                <w:szCs w:val="20"/>
              </w:rPr>
              <w:t>monohaz</w:t>
            </w:r>
            <w:proofErr w:type="spellEnd"/>
            <w:r w:rsidRPr="00996387">
              <w:rPr>
                <w:rFonts w:ascii="Montserrat" w:hAnsi="Montserrat" w:cs="Arial"/>
                <w:sz w:val="20"/>
                <w:szCs w:val="20"/>
              </w:rPr>
              <w:t xml:space="preserve"> de precisión y sistema de posicionamiento global (GPS).</w:t>
            </w:r>
          </w:p>
          <w:p w14:paraId="24E41C5D" w14:textId="77777777" w:rsidR="00310CDC" w:rsidRPr="00996387" w:rsidRDefault="00310CDC" w:rsidP="00996387">
            <w:pPr>
              <w:pStyle w:val="Prrafodelista"/>
              <w:widowControl w:val="0"/>
              <w:numPr>
                <w:ilvl w:val="0"/>
                <w:numId w:val="46"/>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Obtención de profundidades en toda la superficie de las zonas de vertimiento.</w:t>
            </w:r>
          </w:p>
          <w:p w14:paraId="5E20F0FA" w14:textId="77777777" w:rsidR="00310CDC" w:rsidRPr="00996387" w:rsidRDefault="00310CDC" w:rsidP="00996387">
            <w:pPr>
              <w:pStyle w:val="Prrafodelista"/>
              <w:widowControl w:val="0"/>
              <w:numPr>
                <w:ilvl w:val="0"/>
                <w:numId w:val="46"/>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Navegación y levantamiento dentro de un radio aproximado de una milla náutica de las coordenadas de referencia.</w:t>
            </w:r>
          </w:p>
          <w:p w14:paraId="30C994D1" w14:textId="77777777" w:rsidR="00310CDC" w:rsidRPr="00996387" w:rsidRDefault="00310CDC" w:rsidP="00996387">
            <w:pPr>
              <w:pStyle w:val="Prrafodelista"/>
              <w:widowControl w:val="0"/>
              <w:numPr>
                <w:ilvl w:val="0"/>
                <w:numId w:val="46"/>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Realización de seccionamientos o líneas batimétricas a cada 100 metros, o con la densidad necesaria para garantizar la cobertura total del área de estudio.</w:t>
            </w:r>
          </w:p>
          <w:p w14:paraId="405EE247" w14:textId="77777777" w:rsidR="00310CDC" w:rsidRPr="00996387" w:rsidRDefault="00310CDC" w:rsidP="00996387">
            <w:pPr>
              <w:pStyle w:val="Prrafodelista"/>
              <w:widowControl w:val="0"/>
              <w:numPr>
                <w:ilvl w:val="0"/>
                <w:numId w:val="46"/>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Registro continuo y sincronizado de coordenadas geográficas y profundidades.</w:t>
            </w:r>
          </w:p>
          <w:p w14:paraId="131B9B28" w14:textId="77777777" w:rsidR="00310CDC" w:rsidRPr="00996387" w:rsidRDefault="00310CDC" w:rsidP="00996387">
            <w:pPr>
              <w:pStyle w:val="Prrafodelista"/>
              <w:widowControl w:val="0"/>
              <w:numPr>
                <w:ilvl w:val="0"/>
                <w:numId w:val="46"/>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Corrección y control de calidad de los datos obtenidos durante la adquisición de campo.</w:t>
            </w:r>
          </w:p>
          <w:p w14:paraId="67A72D5D" w14:textId="77777777"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p>
          <w:p w14:paraId="251C0D72" w14:textId="5037F4F2" w:rsidR="00310CDC" w:rsidRPr="00310CDC" w:rsidRDefault="00310CDC" w:rsidP="00310CDC">
            <w:pPr>
              <w:pStyle w:val="Prrafodelista"/>
              <w:widowControl w:val="0"/>
              <w:numPr>
                <w:ilvl w:val="1"/>
                <w:numId w:val="30"/>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Procesamiento y generación de información</w:t>
            </w:r>
          </w:p>
          <w:p w14:paraId="403CA5EE" w14:textId="77777777" w:rsidR="00310CDC" w:rsidRPr="00996387" w:rsidRDefault="00310CDC" w:rsidP="00996387">
            <w:pPr>
              <w:pStyle w:val="Prrafodelista"/>
              <w:widowControl w:val="0"/>
              <w:numPr>
                <w:ilvl w:val="0"/>
                <w:numId w:val="45"/>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Descarga, organización y respaldo de la información obtenida en campo.</w:t>
            </w:r>
          </w:p>
          <w:p w14:paraId="71B67B4B" w14:textId="77777777" w:rsidR="00310CDC" w:rsidRPr="00996387" w:rsidRDefault="00310CDC" w:rsidP="00996387">
            <w:pPr>
              <w:pStyle w:val="Prrafodelista"/>
              <w:widowControl w:val="0"/>
              <w:numPr>
                <w:ilvl w:val="0"/>
                <w:numId w:val="45"/>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Integración de bases de datos georreferenciadas.</w:t>
            </w:r>
          </w:p>
          <w:p w14:paraId="00A4D24D" w14:textId="77777777" w:rsidR="00310CDC" w:rsidRPr="00996387" w:rsidRDefault="00310CDC" w:rsidP="00996387">
            <w:pPr>
              <w:pStyle w:val="Prrafodelista"/>
              <w:widowControl w:val="0"/>
              <w:numPr>
                <w:ilvl w:val="0"/>
                <w:numId w:val="45"/>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Elaboración de modelos digitales de fondo marino y curvas batimétricas cuando sea requerido.</w:t>
            </w:r>
          </w:p>
          <w:p w14:paraId="4E2496BC" w14:textId="77777777" w:rsidR="00310CDC" w:rsidRPr="00996387" w:rsidRDefault="00310CDC" w:rsidP="00996387">
            <w:pPr>
              <w:pStyle w:val="Prrafodelista"/>
              <w:widowControl w:val="0"/>
              <w:numPr>
                <w:ilvl w:val="0"/>
                <w:numId w:val="45"/>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Validación de la consistencia y calidad de la información recopilada.</w:t>
            </w:r>
          </w:p>
          <w:p w14:paraId="0B4DBDC1" w14:textId="77777777"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p>
          <w:p w14:paraId="6CB77E11" w14:textId="3C05203F" w:rsidR="00310CDC" w:rsidRPr="00310CDC" w:rsidRDefault="00310CDC" w:rsidP="00310CDC">
            <w:pPr>
              <w:pStyle w:val="Prrafodelista"/>
              <w:widowControl w:val="0"/>
              <w:numPr>
                <w:ilvl w:val="1"/>
                <w:numId w:val="30"/>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Entregables</w:t>
            </w:r>
          </w:p>
          <w:p w14:paraId="566C3A53"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lastRenderedPageBreak/>
              <w:t>Archivos digitales de datos crudos (sin editar) en formato X, Y, Z correspondientes a las coordenadas y profundidades registradas.</w:t>
            </w:r>
          </w:p>
          <w:p w14:paraId="11066E94"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Plano batimétrico impreso y en formato digital de cada una de las zonas de vertimiento (Norte y Sur), incluyendo coordenadas, profundidades, escala gráfica, norte geográfico y referencias cartográficas.</w:t>
            </w:r>
          </w:p>
          <w:p w14:paraId="3ECCD0DF"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Informe Técnico que contenga:</w:t>
            </w:r>
          </w:p>
          <w:p w14:paraId="5275E230"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Objetivo del levantamiento.</w:t>
            </w:r>
          </w:p>
          <w:p w14:paraId="0F7329DA"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Metodología empleada.</w:t>
            </w:r>
          </w:p>
          <w:p w14:paraId="50193E93"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Equipos utilizados.</w:t>
            </w:r>
          </w:p>
          <w:p w14:paraId="738277F3"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Procedimiento de adquisición de datos.</w:t>
            </w:r>
          </w:p>
          <w:p w14:paraId="6F408A5A"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Resultados obtenidos.</w:t>
            </w:r>
          </w:p>
          <w:p w14:paraId="1A08A040"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Análisis técnico.</w:t>
            </w:r>
          </w:p>
          <w:p w14:paraId="57F86CF9"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Conclusiones y recomendaciones.</w:t>
            </w:r>
          </w:p>
          <w:p w14:paraId="70796F5C"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Reporte fotográfico georreferenciado de las actividades desarrolladas en campo.</w:t>
            </w:r>
          </w:p>
          <w:p w14:paraId="7DB213A1" w14:textId="77777777" w:rsidR="00310CDC" w:rsidRPr="00996387" w:rsidRDefault="00310CDC" w:rsidP="00996387">
            <w:pPr>
              <w:pStyle w:val="Prrafodelista"/>
              <w:widowControl w:val="0"/>
              <w:numPr>
                <w:ilvl w:val="0"/>
                <w:numId w:val="44"/>
              </w:numPr>
              <w:suppressAutoHyphens/>
              <w:autoSpaceDN w:val="0"/>
              <w:jc w:val="both"/>
              <w:textAlignment w:val="baseline"/>
              <w:rPr>
                <w:rFonts w:ascii="Montserrat" w:hAnsi="Montserrat" w:cs="Arial"/>
                <w:sz w:val="20"/>
                <w:szCs w:val="20"/>
              </w:rPr>
            </w:pPr>
            <w:r w:rsidRPr="00996387">
              <w:rPr>
                <w:rFonts w:ascii="Montserrat" w:hAnsi="Montserrat" w:cs="Arial"/>
                <w:sz w:val="20"/>
                <w:szCs w:val="20"/>
              </w:rPr>
              <w:t>Memoria descriptiva de los trabajos realizados.</w:t>
            </w:r>
          </w:p>
          <w:p w14:paraId="3978D31C" w14:textId="77777777"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p>
          <w:p w14:paraId="33A80764" w14:textId="48EC08A4" w:rsidR="00310CDC" w:rsidRPr="00310CDC" w:rsidRDefault="00310CDC" w:rsidP="00310CDC">
            <w:pPr>
              <w:pStyle w:val="Prrafodelista"/>
              <w:widowControl w:val="0"/>
              <w:numPr>
                <w:ilvl w:val="1"/>
                <w:numId w:val="30"/>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Incluye</w:t>
            </w:r>
          </w:p>
          <w:p w14:paraId="50306390" w14:textId="77777777" w:rsidR="00310CDC" w:rsidRPr="00310CDC" w:rsidRDefault="00310CDC" w:rsidP="00310CDC">
            <w:pPr>
              <w:pStyle w:val="Prrafodelista"/>
              <w:widowControl w:val="0"/>
              <w:numPr>
                <w:ilvl w:val="0"/>
                <w:numId w:val="43"/>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Personal técnico especializado en hidrografía y topografía marina.</w:t>
            </w:r>
          </w:p>
          <w:p w14:paraId="6B687C27" w14:textId="77777777" w:rsidR="00310CDC" w:rsidRPr="00310CDC" w:rsidRDefault="00310CDC" w:rsidP="00310CDC">
            <w:pPr>
              <w:pStyle w:val="Prrafodelista"/>
              <w:widowControl w:val="0"/>
              <w:numPr>
                <w:ilvl w:val="0"/>
                <w:numId w:val="43"/>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Operadores de embarcación y personal de apoyo.</w:t>
            </w:r>
          </w:p>
          <w:p w14:paraId="226FD324" w14:textId="77777777" w:rsidR="00310CDC" w:rsidRPr="00310CDC" w:rsidRDefault="00310CDC" w:rsidP="00310CDC">
            <w:pPr>
              <w:pStyle w:val="Prrafodelista"/>
              <w:widowControl w:val="0"/>
              <w:numPr>
                <w:ilvl w:val="0"/>
                <w:numId w:val="43"/>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 xml:space="preserve">Ecosonda </w:t>
            </w:r>
            <w:proofErr w:type="spellStart"/>
            <w:r w:rsidRPr="00310CDC">
              <w:rPr>
                <w:rFonts w:ascii="Montserrat" w:hAnsi="Montserrat" w:cs="Arial"/>
                <w:sz w:val="20"/>
                <w:szCs w:val="20"/>
              </w:rPr>
              <w:t>monohaz</w:t>
            </w:r>
            <w:proofErr w:type="spellEnd"/>
            <w:r w:rsidRPr="00310CDC">
              <w:rPr>
                <w:rFonts w:ascii="Montserrat" w:hAnsi="Montserrat" w:cs="Arial"/>
                <w:sz w:val="20"/>
                <w:szCs w:val="20"/>
              </w:rPr>
              <w:t>, GPS diferencial o equipo equivalente de precisión.</w:t>
            </w:r>
          </w:p>
          <w:p w14:paraId="3703C001" w14:textId="77777777" w:rsidR="00310CDC" w:rsidRPr="00310CDC" w:rsidRDefault="00310CDC" w:rsidP="00310CDC">
            <w:pPr>
              <w:pStyle w:val="Prrafodelista"/>
              <w:widowControl w:val="0"/>
              <w:numPr>
                <w:ilvl w:val="0"/>
                <w:numId w:val="43"/>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Equipos de comunicación y seguridad.</w:t>
            </w:r>
          </w:p>
          <w:p w14:paraId="25E9BB7C" w14:textId="77777777" w:rsidR="00310CDC" w:rsidRPr="00310CDC" w:rsidRDefault="00310CDC" w:rsidP="00310CDC">
            <w:pPr>
              <w:pStyle w:val="Prrafodelista"/>
              <w:widowControl w:val="0"/>
              <w:numPr>
                <w:ilvl w:val="0"/>
                <w:numId w:val="43"/>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Combustibles, lubricantes y consumibles.</w:t>
            </w:r>
          </w:p>
          <w:p w14:paraId="12CA44B7" w14:textId="77777777" w:rsidR="00310CDC" w:rsidRPr="00310CDC" w:rsidRDefault="00310CDC" w:rsidP="00310CDC">
            <w:pPr>
              <w:pStyle w:val="Prrafodelista"/>
              <w:widowControl w:val="0"/>
              <w:numPr>
                <w:ilvl w:val="0"/>
                <w:numId w:val="43"/>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Equipo de protección personal.</w:t>
            </w:r>
          </w:p>
          <w:p w14:paraId="74BACA96" w14:textId="77777777" w:rsidR="00310CDC" w:rsidRPr="00310CDC" w:rsidRDefault="00310CDC" w:rsidP="00310CDC">
            <w:pPr>
              <w:pStyle w:val="Prrafodelista"/>
              <w:widowControl w:val="0"/>
              <w:numPr>
                <w:ilvl w:val="0"/>
                <w:numId w:val="43"/>
              </w:numPr>
              <w:suppressAutoHyphens/>
              <w:autoSpaceDN w:val="0"/>
              <w:jc w:val="both"/>
              <w:textAlignment w:val="baseline"/>
              <w:rPr>
                <w:rFonts w:ascii="Montserrat" w:hAnsi="Montserrat" w:cs="Arial"/>
                <w:sz w:val="20"/>
                <w:szCs w:val="20"/>
              </w:rPr>
            </w:pPr>
            <w:r w:rsidRPr="00310CDC">
              <w:rPr>
                <w:rFonts w:ascii="Montserrat" w:hAnsi="Montserrat" w:cs="Arial"/>
                <w:sz w:val="20"/>
                <w:szCs w:val="20"/>
              </w:rPr>
              <w:t>Mano de obra, materiales, herramientas, transportes, seguros, permisos, maniobras, acarreos y todos los recursos necesarios para la correcta ejecución de los trabajos.</w:t>
            </w:r>
          </w:p>
          <w:p w14:paraId="3CFADFD8" w14:textId="77777777"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p>
          <w:p w14:paraId="7F6A24FA" w14:textId="77777777"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r w:rsidRPr="00310CDC">
              <w:rPr>
                <w:rFonts w:ascii="Montserrat" w:hAnsi="Montserrat" w:cs="Arial"/>
                <w:sz w:val="20"/>
                <w:szCs w:val="20"/>
              </w:rPr>
              <w:t>Criterio de aceptación</w:t>
            </w:r>
          </w:p>
          <w:p w14:paraId="26197DE9" w14:textId="77777777" w:rsidR="00310CDC" w:rsidRPr="00310CDC" w:rsidRDefault="00310CDC" w:rsidP="00310CDC">
            <w:pPr>
              <w:widowControl w:val="0"/>
              <w:suppressAutoHyphens/>
              <w:autoSpaceDN w:val="0"/>
              <w:ind w:left="319" w:hanging="319"/>
              <w:jc w:val="both"/>
              <w:textAlignment w:val="baseline"/>
              <w:rPr>
                <w:rFonts w:ascii="Montserrat" w:hAnsi="Montserrat" w:cs="Arial"/>
                <w:sz w:val="20"/>
                <w:szCs w:val="20"/>
              </w:rPr>
            </w:pPr>
          </w:p>
          <w:p w14:paraId="28FCAB0F" w14:textId="3B002D7C" w:rsidR="009F286F" w:rsidRPr="003D572C" w:rsidRDefault="00310CDC" w:rsidP="00996387">
            <w:pPr>
              <w:widowControl w:val="0"/>
              <w:suppressAutoHyphens/>
              <w:autoSpaceDN w:val="0"/>
              <w:jc w:val="both"/>
              <w:textAlignment w:val="baseline"/>
              <w:rPr>
                <w:rFonts w:ascii="Montserrat" w:eastAsia="Calibri" w:hAnsi="Montserrat" w:cs="Arial"/>
                <w:bCs/>
                <w:sz w:val="20"/>
                <w:szCs w:val="20"/>
                <w:lang w:val="es-ES"/>
              </w:rPr>
            </w:pPr>
            <w:r w:rsidRPr="00310CDC">
              <w:rPr>
                <w:rFonts w:ascii="Montserrat" w:hAnsi="Montserrat" w:cs="Arial"/>
                <w:sz w:val="20"/>
                <w:szCs w:val="20"/>
              </w:rPr>
              <w:t>Los trabajos se considerarán concluidos una vez que la Administración del Sistema Portuario Nacional Altamira reciba y apruebe la totalidad de la información batimétrica obtenida, los archivos digitales X, Y, Z, los planos batimétricos, el informe técnico y el reporte fotográfico georreferenciado, verificando que el levantamiento cubra completamente las áreas definidas en los croquis de referencia y cumpla con las especificaciones técnicas establecidas.</w:t>
            </w:r>
          </w:p>
          <w:p w14:paraId="3AD356BA" w14:textId="77777777" w:rsidR="00583C34" w:rsidRPr="00583C34" w:rsidRDefault="00583C34" w:rsidP="00583C34">
            <w:pPr>
              <w:widowControl w:val="0"/>
              <w:suppressAutoHyphens/>
              <w:autoSpaceDN w:val="0"/>
              <w:jc w:val="both"/>
              <w:textAlignment w:val="baseline"/>
              <w:rPr>
                <w:rFonts w:ascii="Montserrat" w:eastAsia="Calibri" w:hAnsi="Montserrat" w:cs="Arial"/>
                <w:sz w:val="20"/>
                <w:szCs w:val="20"/>
                <w:lang w:val="es-ES"/>
              </w:rPr>
            </w:pPr>
          </w:p>
        </w:tc>
      </w:tr>
      <w:tr w:rsidR="00583C34" w:rsidRPr="00583C34" w14:paraId="2B5A81D3" w14:textId="77777777" w:rsidTr="004D1422">
        <w:trPr>
          <w:trHeight w:val="130"/>
        </w:trPr>
        <w:tc>
          <w:tcPr>
            <w:tcW w:w="9214" w:type="dxa"/>
            <w:gridSpan w:val="2"/>
          </w:tcPr>
          <w:p w14:paraId="6696341F" w14:textId="117471DB" w:rsidR="00583C34" w:rsidRPr="00583C34" w:rsidRDefault="00583C34" w:rsidP="00583C34">
            <w:pPr>
              <w:widowControl w:val="0"/>
              <w:suppressAutoHyphens/>
              <w:autoSpaceDN w:val="0"/>
              <w:jc w:val="both"/>
              <w:textAlignment w:val="baseline"/>
              <w:rPr>
                <w:rFonts w:ascii="Montserrat" w:eastAsia="Calibri" w:hAnsi="Montserrat" w:cs="Arial"/>
                <w:bCs/>
                <w:sz w:val="20"/>
                <w:szCs w:val="20"/>
                <w:u w:val="single"/>
                <w:lang w:eastAsia="es-MX"/>
              </w:rPr>
            </w:pPr>
            <w:r w:rsidRPr="00394061">
              <w:rPr>
                <w:rFonts w:ascii="Montserrat" w:hAnsi="Montserrat"/>
                <w:b/>
                <w:bCs/>
                <w:sz w:val="20"/>
                <w:szCs w:val="20"/>
              </w:rPr>
              <w:lastRenderedPageBreak/>
              <w:t>MEDICIÓN:</w:t>
            </w:r>
            <w:r w:rsidRPr="00394061">
              <w:rPr>
                <w:rFonts w:ascii="Montserrat" w:hAnsi="Montserrat"/>
                <w:sz w:val="20"/>
                <w:szCs w:val="20"/>
              </w:rPr>
              <w:t xml:space="preserve"> La unidad de medición será el </w:t>
            </w:r>
            <w:r w:rsidR="00996387">
              <w:rPr>
                <w:rFonts w:ascii="Montserrat" w:hAnsi="Montserrat"/>
                <w:sz w:val="20"/>
                <w:szCs w:val="20"/>
              </w:rPr>
              <w:t>Levantamiento</w:t>
            </w:r>
          </w:p>
        </w:tc>
      </w:tr>
      <w:tr w:rsidR="00310CDC" w:rsidRPr="00583C34" w14:paraId="7EF64BAF" w14:textId="77777777" w:rsidTr="008D79F7">
        <w:tc>
          <w:tcPr>
            <w:tcW w:w="7230" w:type="dxa"/>
          </w:tcPr>
          <w:p w14:paraId="327A1C2C" w14:textId="77777777" w:rsidR="00310CDC" w:rsidRPr="00583C34" w:rsidRDefault="00310CDC" w:rsidP="008D79F7">
            <w:pPr>
              <w:widowControl w:val="0"/>
              <w:suppressAutoHyphens/>
              <w:autoSpaceDN w:val="0"/>
              <w:jc w:val="both"/>
              <w:textAlignment w:val="baseline"/>
              <w:rPr>
                <w:rFonts w:ascii="Montserrat" w:eastAsia="Calibri" w:hAnsi="Montserrat" w:cs="Times New Roman"/>
                <w:b/>
                <w:sz w:val="20"/>
                <w:szCs w:val="20"/>
              </w:rPr>
            </w:pPr>
          </w:p>
        </w:tc>
        <w:tc>
          <w:tcPr>
            <w:tcW w:w="1984" w:type="dxa"/>
            <w:shd w:val="clear" w:color="auto" w:fill="990033"/>
            <w:vAlign w:val="center"/>
          </w:tcPr>
          <w:p w14:paraId="11979330" w14:textId="77777777" w:rsidR="00310CDC" w:rsidRPr="00583C34" w:rsidRDefault="00310CDC" w:rsidP="008D79F7">
            <w:pPr>
              <w:widowControl w:val="0"/>
              <w:suppressAutoHyphens/>
              <w:autoSpaceDN w:val="0"/>
              <w:jc w:val="center"/>
              <w:textAlignment w:val="baseline"/>
              <w:rPr>
                <w:rFonts w:ascii="Montserrat" w:eastAsia="Calibri" w:hAnsi="Montserrat" w:cs="Times New Roman"/>
                <w:b/>
                <w:sz w:val="20"/>
                <w:szCs w:val="20"/>
              </w:rPr>
            </w:pPr>
            <w:r w:rsidRPr="00583C34">
              <w:rPr>
                <w:rFonts w:ascii="Montserrat" w:eastAsia="Calibri" w:hAnsi="Montserrat" w:cs="Arial"/>
                <w:color w:val="FFFFFF"/>
                <w:sz w:val="20"/>
                <w:szCs w:val="20"/>
                <w:lang w:eastAsia="es-MX"/>
              </w:rPr>
              <w:t xml:space="preserve">CONCEPTO No. </w:t>
            </w:r>
            <w:r>
              <w:rPr>
                <w:rFonts w:ascii="Montserrat" w:eastAsia="Calibri" w:hAnsi="Montserrat" w:cs="Arial"/>
                <w:color w:val="FFFFFF"/>
                <w:sz w:val="20"/>
                <w:szCs w:val="20"/>
                <w:lang w:eastAsia="es-MX"/>
              </w:rPr>
              <w:t>6</w:t>
            </w:r>
          </w:p>
        </w:tc>
      </w:tr>
      <w:tr w:rsidR="00310CDC" w:rsidRPr="00583C34" w14:paraId="4604AC01" w14:textId="77777777" w:rsidTr="008D79F7">
        <w:tc>
          <w:tcPr>
            <w:tcW w:w="9214" w:type="dxa"/>
            <w:gridSpan w:val="2"/>
          </w:tcPr>
          <w:p w14:paraId="49C28211" w14:textId="77777777" w:rsidR="00310CDC" w:rsidRPr="00583C34" w:rsidRDefault="00310CDC" w:rsidP="008D79F7">
            <w:pPr>
              <w:widowControl w:val="0"/>
              <w:suppressAutoHyphens/>
              <w:autoSpaceDN w:val="0"/>
              <w:jc w:val="both"/>
              <w:textAlignment w:val="baseline"/>
              <w:rPr>
                <w:rFonts w:ascii="Montserrat" w:eastAsia="Calibri" w:hAnsi="Montserrat" w:cs="Times New Roman"/>
                <w:bCs/>
                <w:sz w:val="20"/>
                <w:szCs w:val="20"/>
              </w:rPr>
            </w:pPr>
            <w:r w:rsidRPr="00394061">
              <w:rPr>
                <w:rFonts w:ascii="Montserrat" w:hAnsi="Montserrat"/>
                <w:b/>
                <w:bCs/>
                <w:sz w:val="20"/>
                <w:szCs w:val="20"/>
              </w:rPr>
              <w:t>CONCEPTO:</w:t>
            </w:r>
            <w:r w:rsidRPr="00394061">
              <w:rPr>
                <w:rFonts w:ascii="Montserrat" w:hAnsi="Montserrat"/>
                <w:sz w:val="20"/>
                <w:szCs w:val="20"/>
              </w:rPr>
              <w:t xml:space="preserve"> Informe ejecutivo de respuesta a la SEMAR en cumplimiento con las condicionantes del permiso de vertido vigente.</w:t>
            </w:r>
          </w:p>
        </w:tc>
      </w:tr>
      <w:tr w:rsidR="00310CDC" w:rsidRPr="00583C34" w14:paraId="1C975286" w14:textId="77777777" w:rsidTr="008D79F7">
        <w:tc>
          <w:tcPr>
            <w:tcW w:w="9214" w:type="dxa"/>
            <w:gridSpan w:val="2"/>
          </w:tcPr>
          <w:p w14:paraId="3C47766F" w14:textId="77777777" w:rsidR="00310CDC" w:rsidRPr="00583C34" w:rsidRDefault="00310CDC" w:rsidP="008D79F7">
            <w:pPr>
              <w:widowControl w:val="0"/>
              <w:suppressAutoHyphens/>
              <w:autoSpaceDN w:val="0"/>
              <w:jc w:val="both"/>
              <w:textAlignment w:val="baseline"/>
              <w:rPr>
                <w:rFonts w:ascii="Montserrat" w:eastAsia="Calibri" w:hAnsi="Montserrat" w:cs="Arial"/>
                <w:bCs/>
                <w:sz w:val="20"/>
                <w:szCs w:val="20"/>
                <w:lang w:eastAsia="es-MX"/>
              </w:rPr>
            </w:pPr>
            <w:r w:rsidRPr="00394061">
              <w:rPr>
                <w:rFonts w:ascii="Montserrat" w:hAnsi="Montserrat"/>
                <w:b/>
                <w:bCs/>
                <w:sz w:val="20"/>
                <w:szCs w:val="20"/>
              </w:rPr>
              <w:lastRenderedPageBreak/>
              <w:t>UNIDAD:</w:t>
            </w:r>
            <w:r w:rsidRPr="00394061">
              <w:rPr>
                <w:rFonts w:ascii="Montserrat" w:hAnsi="Montserrat"/>
                <w:sz w:val="20"/>
                <w:szCs w:val="20"/>
              </w:rPr>
              <w:t xml:space="preserve"> Informe</w:t>
            </w:r>
          </w:p>
        </w:tc>
      </w:tr>
      <w:tr w:rsidR="00310CDC" w:rsidRPr="00583C34" w14:paraId="2D832901" w14:textId="77777777" w:rsidTr="008D79F7">
        <w:tc>
          <w:tcPr>
            <w:tcW w:w="9214" w:type="dxa"/>
            <w:gridSpan w:val="2"/>
          </w:tcPr>
          <w:p w14:paraId="74459C1E" w14:textId="77777777" w:rsidR="00310CDC" w:rsidRPr="00583C34" w:rsidRDefault="00310CDC" w:rsidP="008D79F7">
            <w:pPr>
              <w:widowControl w:val="0"/>
              <w:suppressAutoHyphens/>
              <w:autoSpaceDN w:val="0"/>
              <w:jc w:val="both"/>
              <w:textAlignment w:val="baseline"/>
              <w:rPr>
                <w:rFonts w:ascii="Montserrat" w:eastAsia="Calibri" w:hAnsi="Montserrat" w:cs="Arial"/>
                <w:bCs/>
                <w:sz w:val="20"/>
                <w:szCs w:val="20"/>
                <w:lang w:eastAsia="es-MX"/>
              </w:rPr>
            </w:pPr>
            <w:r w:rsidRPr="00394061">
              <w:rPr>
                <w:rFonts w:ascii="Montserrat" w:hAnsi="Montserrat"/>
                <w:b/>
                <w:bCs/>
                <w:sz w:val="20"/>
                <w:szCs w:val="20"/>
              </w:rPr>
              <w:t>DESCRIPCIÓN:</w:t>
            </w:r>
            <w:r w:rsidRPr="00394061">
              <w:rPr>
                <w:rFonts w:ascii="Montserrat" w:hAnsi="Montserrat"/>
                <w:sz w:val="20"/>
                <w:szCs w:val="20"/>
              </w:rPr>
              <w:t xml:space="preserve"> Informe ejecutivo de respuesta a la SEMAR en cumplimiento con las condicionantes del permiso de vertido vigente.</w:t>
            </w:r>
          </w:p>
        </w:tc>
      </w:tr>
      <w:tr w:rsidR="00310CDC" w:rsidRPr="00583C34" w14:paraId="6FFFB02D" w14:textId="77777777" w:rsidTr="008D79F7">
        <w:tc>
          <w:tcPr>
            <w:tcW w:w="9214" w:type="dxa"/>
            <w:gridSpan w:val="2"/>
          </w:tcPr>
          <w:p w14:paraId="1BC8D9D1" w14:textId="77777777" w:rsidR="00310CDC" w:rsidRPr="00394061" w:rsidRDefault="00310CDC" w:rsidP="008D79F7">
            <w:pPr>
              <w:widowControl w:val="0"/>
              <w:suppressAutoHyphens/>
              <w:autoSpaceDN w:val="0"/>
              <w:ind w:left="319" w:hanging="319"/>
              <w:jc w:val="both"/>
              <w:textAlignment w:val="baseline"/>
              <w:rPr>
                <w:rFonts w:ascii="Montserrat" w:eastAsia="Calibri" w:hAnsi="Montserrat" w:cs="Arial"/>
                <w:b/>
                <w:sz w:val="20"/>
                <w:szCs w:val="20"/>
                <w:lang w:val="es-ES"/>
              </w:rPr>
            </w:pPr>
            <w:r w:rsidRPr="00394061">
              <w:rPr>
                <w:rFonts w:ascii="Montserrat" w:eastAsia="Calibri" w:hAnsi="Montserrat" w:cs="Arial"/>
                <w:b/>
                <w:sz w:val="20"/>
                <w:szCs w:val="20"/>
                <w:lang w:val="es-ES"/>
              </w:rPr>
              <w:t>ALCANCES:</w:t>
            </w:r>
          </w:p>
          <w:p w14:paraId="0358E139" w14:textId="77777777" w:rsidR="00310CDC" w:rsidRPr="003D572C" w:rsidRDefault="00310CDC" w:rsidP="008D79F7">
            <w:pPr>
              <w:widowControl w:val="0"/>
              <w:suppressAutoHyphens/>
              <w:autoSpaceDN w:val="0"/>
              <w:ind w:left="319" w:hanging="319"/>
              <w:jc w:val="both"/>
              <w:textAlignment w:val="baseline"/>
              <w:rPr>
                <w:rFonts w:ascii="Montserrat" w:eastAsia="Calibri" w:hAnsi="Montserrat" w:cs="Arial"/>
                <w:bCs/>
                <w:sz w:val="20"/>
                <w:szCs w:val="20"/>
                <w:lang w:val="es-ES"/>
              </w:rPr>
            </w:pPr>
            <w:r w:rsidRPr="00A541DE">
              <w:rPr>
                <w:rFonts w:ascii="Montserrat" w:eastAsia="Calibri" w:hAnsi="Montserrat" w:cs="Arial"/>
                <w:b/>
                <w:sz w:val="20"/>
                <w:szCs w:val="20"/>
                <w:lang w:val="es-ES"/>
              </w:rPr>
              <w:t>1</w:t>
            </w:r>
            <w:r w:rsidRPr="003D572C">
              <w:rPr>
                <w:rFonts w:ascii="Montserrat" w:eastAsia="Calibri" w:hAnsi="Montserrat" w:cs="Arial"/>
                <w:bCs/>
                <w:sz w:val="20"/>
                <w:szCs w:val="20"/>
                <w:lang w:val="es-ES"/>
              </w:rPr>
              <w:t>.</w:t>
            </w:r>
            <w:r w:rsidRPr="003D572C">
              <w:rPr>
                <w:rFonts w:ascii="Montserrat" w:eastAsia="Calibri" w:hAnsi="Montserrat" w:cs="Arial"/>
                <w:bCs/>
                <w:sz w:val="20"/>
                <w:szCs w:val="20"/>
                <w:lang w:val="es-ES"/>
              </w:rPr>
              <w:tab/>
            </w:r>
            <w:r w:rsidRPr="003D572C">
              <w:rPr>
                <w:rFonts w:ascii="Montserrat" w:hAnsi="Montserrat" w:cs="Arial"/>
                <w:sz w:val="20"/>
                <w:szCs w:val="20"/>
              </w:rPr>
              <w:t>Deberá de contener la Memoria técnica de la ejecución de los trabajos de campo realizados descritos cronológicamente, así como los trabajos realizados a las muestras obtenida en laboratorio todos los elementos necesarios para cumplir con los requerimientos por la Secretaría de Marina del permiso de dragado.</w:t>
            </w:r>
            <w:r w:rsidRPr="003D572C">
              <w:rPr>
                <w:rFonts w:ascii="Montserrat" w:eastAsia="Calibri" w:hAnsi="Montserrat" w:cs="Arial"/>
                <w:bCs/>
                <w:sz w:val="20"/>
                <w:szCs w:val="20"/>
                <w:lang w:val="es-ES"/>
              </w:rPr>
              <w:t xml:space="preserve">Para efecto del pago de </w:t>
            </w:r>
            <w:r w:rsidRPr="003D572C">
              <w:rPr>
                <w:rFonts w:ascii="Montserrat" w:eastAsia="Calibri" w:hAnsi="Montserrat" w:cs="Times New Roman"/>
                <w:bCs/>
                <w:snapToGrid w:val="0"/>
                <w:sz w:val="20"/>
                <w:szCs w:val="20"/>
                <w:lang w:val="es-ES"/>
              </w:rPr>
              <w:t>los Servicios y/o Facturas, deberá de presentar Informe Final debidamente requisitado con los resultados de trabajos realizados en zona Mar y laboratorio acompañado de reporte fotográfico</w:t>
            </w:r>
            <w:r w:rsidRPr="003D572C">
              <w:rPr>
                <w:rFonts w:ascii="Montserrat" w:eastAsia="Calibri" w:hAnsi="Montserrat" w:cs="Arial"/>
                <w:bCs/>
                <w:sz w:val="20"/>
                <w:szCs w:val="20"/>
                <w:lang w:val="es-ES"/>
              </w:rPr>
              <w:t>.</w:t>
            </w:r>
          </w:p>
          <w:p w14:paraId="03C50753" w14:textId="77777777" w:rsidR="00310CDC" w:rsidRPr="003D572C" w:rsidRDefault="00310CDC" w:rsidP="008D79F7">
            <w:pPr>
              <w:widowControl w:val="0"/>
              <w:suppressAutoHyphens/>
              <w:autoSpaceDN w:val="0"/>
              <w:ind w:left="319" w:hanging="319"/>
              <w:jc w:val="both"/>
              <w:textAlignment w:val="baseline"/>
              <w:rPr>
                <w:rFonts w:ascii="Montserrat" w:eastAsia="Times New Roman" w:hAnsi="Montserrat" w:cs="Arial"/>
                <w:sz w:val="20"/>
                <w:szCs w:val="20"/>
                <w:lang w:eastAsia="es-ES"/>
              </w:rPr>
            </w:pPr>
            <w:r w:rsidRPr="00A541DE">
              <w:rPr>
                <w:rFonts w:ascii="Montserrat" w:eastAsia="Calibri" w:hAnsi="Montserrat" w:cs="Arial"/>
                <w:b/>
                <w:sz w:val="20"/>
                <w:szCs w:val="20"/>
                <w:lang w:val="es-ES"/>
              </w:rPr>
              <w:t>2</w:t>
            </w:r>
            <w:r w:rsidRPr="003D572C">
              <w:rPr>
                <w:rFonts w:ascii="Montserrat" w:eastAsia="Calibri" w:hAnsi="Montserrat" w:cs="Arial"/>
                <w:bCs/>
                <w:sz w:val="20"/>
                <w:szCs w:val="20"/>
                <w:lang w:val="es-ES"/>
              </w:rPr>
              <w:t>.</w:t>
            </w:r>
            <w:r w:rsidRPr="003D572C">
              <w:rPr>
                <w:rFonts w:ascii="Montserrat" w:eastAsia="Calibri" w:hAnsi="Montserrat" w:cs="Arial"/>
                <w:bCs/>
                <w:sz w:val="20"/>
                <w:szCs w:val="20"/>
                <w:lang w:val="es-ES"/>
              </w:rPr>
              <w:tab/>
            </w:r>
            <w:r w:rsidRPr="003D572C">
              <w:rPr>
                <w:rFonts w:ascii="Montserrat" w:eastAsia="Times New Roman" w:hAnsi="Montserrat" w:cs="Arial"/>
                <w:sz w:val="20"/>
                <w:szCs w:val="20"/>
                <w:lang w:eastAsia="es-ES"/>
              </w:rPr>
              <w:t>Deberá ser este lo más amplio y claro posible de forma que ASIPONA Altamira no tenga ningún punto en el que exista impugnación técnica o de formato legal ante la presentación en la Semar.</w:t>
            </w:r>
          </w:p>
          <w:p w14:paraId="38B6B6CC" w14:textId="77777777" w:rsidR="00310CDC" w:rsidRPr="003D572C" w:rsidRDefault="00310CDC" w:rsidP="008D79F7">
            <w:pPr>
              <w:widowControl w:val="0"/>
              <w:suppressAutoHyphens/>
              <w:autoSpaceDN w:val="0"/>
              <w:ind w:left="319" w:hanging="319"/>
              <w:jc w:val="both"/>
              <w:textAlignment w:val="baseline"/>
              <w:rPr>
                <w:rFonts w:ascii="Montserrat" w:eastAsia="Calibri" w:hAnsi="Montserrat" w:cs="Arial"/>
                <w:bCs/>
                <w:sz w:val="20"/>
                <w:szCs w:val="20"/>
                <w:lang w:val="es-ES"/>
              </w:rPr>
            </w:pPr>
            <w:r w:rsidRPr="00A541DE">
              <w:rPr>
                <w:rFonts w:ascii="Montserrat" w:eastAsia="Calibri" w:hAnsi="Montserrat" w:cs="Arial"/>
                <w:b/>
                <w:sz w:val="20"/>
                <w:szCs w:val="20"/>
              </w:rPr>
              <w:t>3.</w:t>
            </w:r>
            <w:r w:rsidRPr="003D572C">
              <w:rPr>
                <w:rFonts w:ascii="Montserrat" w:eastAsia="Times New Roman" w:hAnsi="Montserrat" w:cs="Arial"/>
                <w:sz w:val="20"/>
                <w:szCs w:val="20"/>
                <w:lang w:eastAsia="es-ES"/>
              </w:rPr>
              <w:t xml:space="preserve">   El informe final deberá contener la documentación original con los resultados avalados por el laboratorio y debidamente firmadas todas las hojas que lo conforman por el profesional responsable</w:t>
            </w:r>
            <w:r>
              <w:rPr>
                <w:rFonts w:ascii="Montserrat" w:eastAsia="Times New Roman" w:hAnsi="Montserrat" w:cs="Arial"/>
                <w:sz w:val="20"/>
                <w:szCs w:val="20"/>
                <w:lang w:eastAsia="es-ES"/>
              </w:rPr>
              <w:t>,</w:t>
            </w:r>
            <w:r>
              <w:t xml:space="preserve"> </w:t>
            </w:r>
            <w:r w:rsidRPr="00635F40">
              <w:rPr>
                <w:rFonts w:ascii="Montserrat" w:eastAsia="Times New Roman" w:hAnsi="Montserrat" w:cs="Arial"/>
                <w:sz w:val="20"/>
                <w:szCs w:val="20"/>
                <w:lang w:eastAsia="es-ES"/>
              </w:rPr>
              <w:t>incluye interpretación de los resultados y conclusiones</w:t>
            </w:r>
            <w:r>
              <w:rPr>
                <w:rFonts w:ascii="Montserrat" w:eastAsia="Times New Roman" w:hAnsi="Montserrat" w:cs="Arial"/>
                <w:sz w:val="20"/>
                <w:szCs w:val="20"/>
                <w:lang w:eastAsia="es-ES"/>
              </w:rPr>
              <w:t>.</w:t>
            </w:r>
          </w:p>
          <w:p w14:paraId="548F7A10" w14:textId="77777777" w:rsidR="00310CDC" w:rsidRDefault="00310CDC" w:rsidP="008D79F7">
            <w:pPr>
              <w:widowControl w:val="0"/>
              <w:suppressAutoHyphens/>
              <w:autoSpaceDN w:val="0"/>
              <w:ind w:left="319" w:hanging="319"/>
              <w:jc w:val="both"/>
              <w:textAlignment w:val="baseline"/>
              <w:rPr>
                <w:rFonts w:ascii="Montserrat" w:eastAsia="Times New Roman" w:hAnsi="Montserrat" w:cs="Arial"/>
                <w:sz w:val="20"/>
                <w:szCs w:val="20"/>
                <w:lang w:eastAsia="es-ES"/>
              </w:rPr>
            </w:pPr>
            <w:r w:rsidRPr="00A541DE">
              <w:rPr>
                <w:rFonts w:ascii="Montserrat" w:eastAsia="Calibri" w:hAnsi="Montserrat" w:cs="Arial"/>
                <w:b/>
                <w:sz w:val="20"/>
                <w:szCs w:val="20"/>
                <w:lang w:val="es-ES"/>
              </w:rPr>
              <w:t>4</w:t>
            </w:r>
            <w:r w:rsidRPr="003D572C">
              <w:rPr>
                <w:rFonts w:ascii="Montserrat" w:eastAsia="Calibri" w:hAnsi="Montserrat" w:cs="Arial"/>
                <w:bCs/>
                <w:sz w:val="20"/>
                <w:szCs w:val="20"/>
                <w:lang w:val="es-ES"/>
              </w:rPr>
              <w:t>.</w:t>
            </w:r>
            <w:r w:rsidRPr="003D572C">
              <w:rPr>
                <w:rFonts w:ascii="Montserrat" w:eastAsia="Calibri" w:hAnsi="Montserrat" w:cs="Arial"/>
                <w:bCs/>
                <w:sz w:val="20"/>
                <w:szCs w:val="20"/>
                <w:lang w:val="es-ES"/>
              </w:rPr>
              <w:tab/>
            </w:r>
            <w:r w:rsidRPr="003D572C">
              <w:rPr>
                <w:rFonts w:ascii="Montserrat" w:eastAsia="Times New Roman" w:hAnsi="Montserrat" w:cs="Arial"/>
                <w:sz w:val="20"/>
                <w:szCs w:val="20"/>
                <w:lang w:eastAsia="es-ES"/>
              </w:rPr>
              <w:t xml:space="preserve">Deberá adicionalmente entregar copia certificada de los registros y acreditamiento del Laboratorio ante la EMA vigente. </w:t>
            </w:r>
          </w:p>
          <w:p w14:paraId="1F4A9C5E" w14:textId="77777777" w:rsidR="00310CDC" w:rsidRPr="003D572C" w:rsidRDefault="00310CDC" w:rsidP="008D79F7">
            <w:pPr>
              <w:widowControl w:val="0"/>
              <w:suppressAutoHyphens/>
              <w:autoSpaceDN w:val="0"/>
              <w:ind w:left="319" w:hanging="319"/>
              <w:jc w:val="both"/>
              <w:textAlignment w:val="baseline"/>
              <w:rPr>
                <w:rFonts w:ascii="Montserrat" w:eastAsia="Times New Roman" w:hAnsi="Montserrat" w:cs="Arial"/>
                <w:sz w:val="20"/>
                <w:szCs w:val="20"/>
                <w:lang w:eastAsia="es-ES"/>
              </w:rPr>
            </w:pPr>
            <w:r>
              <w:rPr>
                <w:rFonts w:ascii="Montserrat" w:eastAsia="Calibri" w:hAnsi="Montserrat" w:cs="Arial"/>
                <w:b/>
                <w:sz w:val="20"/>
                <w:szCs w:val="20"/>
                <w:lang w:val="es-ES"/>
              </w:rPr>
              <w:t>5.</w:t>
            </w:r>
            <w:r>
              <w:rPr>
                <w:rFonts w:ascii="Montserrat" w:eastAsia="Times New Roman" w:hAnsi="Montserrat" w:cs="Arial"/>
                <w:sz w:val="20"/>
                <w:szCs w:val="20"/>
                <w:lang w:eastAsia="es-ES"/>
              </w:rPr>
              <w:t xml:space="preserve">   </w:t>
            </w:r>
            <w:r w:rsidRPr="00635F40">
              <w:rPr>
                <w:rFonts w:ascii="Montserrat" w:eastAsia="Times New Roman" w:hAnsi="Montserrat" w:cs="Arial"/>
                <w:sz w:val="20"/>
                <w:szCs w:val="20"/>
                <w:lang w:eastAsia="es-ES"/>
              </w:rPr>
              <w:t xml:space="preserve">Se deberá entregar original y </w:t>
            </w:r>
            <w:r>
              <w:rPr>
                <w:rFonts w:ascii="Montserrat" w:eastAsia="Times New Roman" w:hAnsi="Montserrat" w:cs="Arial"/>
                <w:sz w:val="20"/>
                <w:szCs w:val="20"/>
                <w:lang w:eastAsia="es-ES"/>
              </w:rPr>
              <w:t>dos</w:t>
            </w:r>
            <w:r w:rsidRPr="00635F40">
              <w:rPr>
                <w:rFonts w:ascii="Montserrat" w:eastAsia="Times New Roman" w:hAnsi="Montserrat" w:cs="Arial"/>
                <w:sz w:val="20"/>
                <w:szCs w:val="20"/>
                <w:lang w:eastAsia="es-ES"/>
              </w:rPr>
              <w:t xml:space="preserve"> (</w:t>
            </w:r>
            <w:r>
              <w:rPr>
                <w:rFonts w:ascii="Montserrat" w:eastAsia="Times New Roman" w:hAnsi="Montserrat" w:cs="Arial"/>
                <w:sz w:val="20"/>
                <w:szCs w:val="20"/>
                <w:lang w:eastAsia="es-ES"/>
              </w:rPr>
              <w:t>2</w:t>
            </w:r>
            <w:r w:rsidRPr="00635F40">
              <w:rPr>
                <w:rFonts w:ascii="Montserrat" w:eastAsia="Times New Roman" w:hAnsi="Montserrat" w:cs="Arial"/>
                <w:sz w:val="20"/>
                <w:szCs w:val="20"/>
                <w:lang w:eastAsia="es-ES"/>
              </w:rPr>
              <w:t>) copia de la versión final el estudio de forma impresa con toda la información involucrada para su ingreso a la Secretaría de Marina, así como en archivo electrónico en USB</w:t>
            </w:r>
            <w:r w:rsidRPr="003D572C">
              <w:rPr>
                <w:rFonts w:ascii="Montserrat" w:eastAsia="Times New Roman" w:hAnsi="Montserrat" w:cs="Arial"/>
                <w:sz w:val="20"/>
                <w:szCs w:val="20"/>
                <w:lang w:eastAsia="es-ES"/>
              </w:rPr>
              <w:t>.</w:t>
            </w:r>
          </w:p>
          <w:p w14:paraId="0C5D92DA" w14:textId="77777777" w:rsidR="00310CDC" w:rsidRDefault="00310CDC" w:rsidP="008D79F7">
            <w:pPr>
              <w:widowControl w:val="0"/>
              <w:suppressAutoHyphens/>
              <w:autoSpaceDN w:val="0"/>
              <w:ind w:left="319" w:hanging="319"/>
              <w:jc w:val="both"/>
              <w:textAlignment w:val="baseline"/>
              <w:rPr>
                <w:rFonts w:ascii="Montserrat" w:eastAsia="Calibri" w:hAnsi="Montserrat" w:cs="Arial"/>
                <w:bCs/>
                <w:sz w:val="20"/>
                <w:szCs w:val="20"/>
                <w:lang w:val="es-ES"/>
              </w:rPr>
            </w:pPr>
            <w:r>
              <w:rPr>
                <w:rFonts w:ascii="Montserrat" w:eastAsia="Calibri" w:hAnsi="Montserrat" w:cs="Arial"/>
                <w:b/>
                <w:sz w:val="20"/>
                <w:szCs w:val="20"/>
                <w:lang w:val="es-ES"/>
              </w:rPr>
              <w:t>6</w:t>
            </w:r>
            <w:r w:rsidRPr="003D572C">
              <w:rPr>
                <w:rFonts w:ascii="Montserrat" w:eastAsia="Calibri" w:hAnsi="Montserrat" w:cs="Arial"/>
                <w:bCs/>
                <w:sz w:val="20"/>
                <w:szCs w:val="20"/>
                <w:lang w:val="es-ES"/>
              </w:rPr>
              <w:t>.</w:t>
            </w:r>
            <w:r w:rsidRPr="003D572C">
              <w:rPr>
                <w:rFonts w:ascii="Montserrat" w:eastAsia="Times New Roman" w:hAnsi="Montserrat" w:cs="Arial"/>
                <w:sz w:val="20"/>
                <w:szCs w:val="20"/>
                <w:lang w:eastAsia="es-ES"/>
              </w:rPr>
              <w:t xml:space="preserve">  C</w:t>
            </w:r>
            <w:proofErr w:type="spellStart"/>
            <w:r w:rsidRPr="003D572C">
              <w:rPr>
                <w:rFonts w:ascii="Montserrat" w:eastAsia="Calibri" w:hAnsi="Montserrat" w:cs="Arial"/>
                <w:bCs/>
                <w:sz w:val="20"/>
                <w:szCs w:val="20"/>
                <w:lang w:val="es-ES"/>
              </w:rPr>
              <w:t>umplir</w:t>
            </w:r>
            <w:proofErr w:type="spellEnd"/>
            <w:r w:rsidRPr="003D572C">
              <w:rPr>
                <w:rFonts w:ascii="Montserrat" w:eastAsia="Calibri" w:hAnsi="Montserrat" w:cs="Arial"/>
                <w:bCs/>
                <w:sz w:val="20"/>
                <w:szCs w:val="20"/>
                <w:lang w:val="es-ES"/>
              </w:rPr>
              <w:t xml:space="preserve"> con los procedimientos aplicables del Sistema de Gestión Integral.</w:t>
            </w:r>
          </w:p>
          <w:p w14:paraId="7CD75A5B" w14:textId="77777777" w:rsidR="00310CDC" w:rsidRDefault="00310CDC" w:rsidP="008D79F7">
            <w:pPr>
              <w:widowControl w:val="0"/>
              <w:suppressAutoHyphens/>
              <w:autoSpaceDN w:val="0"/>
              <w:ind w:left="319" w:hanging="319"/>
              <w:jc w:val="both"/>
              <w:textAlignment w:val="baseline"/>
              <w:rPr>
                <w:rFonts w:ascii="Montserrat" w:eastAsia="Calibri" w:hAnsi="Montserrat" w:cs="Arial"/>
                <w:bCs/>
                <w:sz w:val="20"/>
                <w:szCs w:val="20"/>
                <w:lang w:val="es-ES"/>
              </w:rPr>
            </w:pPr>
            <w:r w:rsidRPr="00635F40">
              <w:rPr>
                <w:rFonts w:ascii="Montserrat" w:eastAsia="Calibri" w:hAnsi="Montserrat" w:cs="Arial"/>
                <w:b/>
                <w:sz w:val="20"/>
                <w:szCs w:val="20"/>
                <w:lang w:val="es-ES"/>
              </w:rPr>
              <w:t>7</w:t>
            </w:r>
            <w:r>
              <w:rPr>
                <w:rFonts w:ascii="Montserrat" w:eastAsia="Calibri" w:hAnsi="Montserrat" w:cs="Arial"/>
                <w:bCs/>
                <w:sz w:val="20"/>
                <w:szCs w:val="20"/>
                <w:lang w:val="es-ES"/>
              </w:rPr>
              <w:t xml:space="preserve">. </w:t>
            </w:r>
            <w:r w:rsidRPr="00C4007E">
              <w:rPr>
                <w:rFonts w:ascii="Montserrat" w:eastAsia="Calibri" w:hAnsi="Montserrat" w:cs="Arial"/>
                <w:bCs/>
                <w:sz w:val="20"/>
                <w:szCs w:val="20"/>
                <w:lang w:val="es-ES"/>
              </w:rPr>
              <w:t xml:space="preserve">Para efecto del pago del concepto de trabajo deberá de presentar generadores correspondientes a los trabajos ejecutados, </w:t>
            </w:r>
            <w:r>
              <w:rPr>
                <w:rFonts w:ascii="Montserrat" w:eastAsia="Calibri" w:hAnsi="Montserrat" w:cs="Arial"/>
                <w:bCs/>
                <w:sz w:val="20"/>
                <w:szCs w:val="20"/>
                <w:lang w:val="es-ES"/>
              </w:rPr>
              <w:t>d</w:t>
            </w:r>
            <w:r w:rsidRPr="00C4007E">
              <w:rPr>
                <w:rFonts w:ascii="Montserrat" w:eastAsia="Calibri" w:hAnsi="Montserrat" w:cs="Arial"/>
                <w:bCs/>
                <w:sz w:val="20"/>
                <w:szCs w:val="20"/>
                <w:lang w:val="es-ES"/>
              </w:rPr>
              <w:t>ocumento impreso firmado</w:t>
            </w:r>
            <w:r>
              <w:rPr>
                <w:rFonts w:ascii="Montserrat" w:eastAsia="Calibri" w:hAnsi="Montserrat" w:cs="Arial"/>
                <w:bCs/>
                <w:sz w:val="20"/>
                <w:szCs w:val="20"/>
                <w:lang w:val="es-ES"/>
              </w:rPr>
              <w:t>, acuse de recibido por la autoridad.</w:t>
            </w:r>
          </w:p>
          <w:p w14:paraId="6CB258DB" w14:textId="77777777" w:rsidR="00310CDC" w:rsidRPr="003D572C" w:rsidRDefault="00310CDC" w:rsidP="008D79F7">
            <w:pPr>
              <w:widowControl w:val="0"/>
              <w:suppressAutoHyphens/>
              <w:autoSpaceDN w:val="0"/>
              <w:ind w:left="319" w:hanging="319"/>
              <w:jc w:val="both"/>
              <w:textAlignment w:val="baseline"/>
              <w:rPr>
                <w:rFonts w:ascii="Montserrat" w:eastAsia="Calibri" w:hAnsi="Montserrat" w:cs="Arial"/>
                <w:bCs/>
                <w:sz w:val="20"/>
                <w:szCs w:val="20"/>
                <w:lang w:val="es-ES"/>
              </w:rPr>
            </w:pPr>
            <w:r>
              <w:rPr>
                <w:rFonts w:ascii="Montserrat" w:eastAsia="Calibri" w:hAnsi="Montserrat" w:cs="Arial"/>
                <w:b/>
                <w:sz w:val="20"/>
                <w:szCs w:val="20"/>
                <w:lang w:val="es-ES"/>
              </w:rPr>
              <w:t>8</w:t>
            </w:r>
            <w:r w:rsidRPr="009F286F">
              <w:rPr>
                <w:rFonts w:ascii="Montserrat" w:eastAsia="Calibri" w:hAnsi="Montserrat" w:cs="Arial"/>
                <w:bCs/>
                <w:sz w:val="20"/>
                <w:szCs w:val="20"/>
                <w:lang w:val="es-ES"/>
              </w:rPr>
              <w:t>.</w:t>
            </w:r>
            <w:r>
              <w:rPr>
                <w:rFonts w:ascii="Montserrat" w:eastAsia="Calibri" w:hAnsi="Montserrat" w:cs="Arial"/>
                <w:bCs/>
                <w:sz w:val="20"/>
                <w:szCs w:val="20"/>
                <w:lang w:val="es-ES"/>
              </w:rPr>
              <w:t xml:space="preserve">   Prellenado de formato </w:t>
            </w:r>
            <w:r w:rsidRPr="009F286F">
              <w:rPr>
                <w:rFonts w:ascii="Montserrat" w:eastAsia="Calibri" w:hAnsi="Montserrat" w:cs="Arial"/>
                <w:bCs/>
                <w:sz w:val="20"/>
                <w:szCs w:val="20"/>
                <w:lang w:val="es-ES"/>
              </w:rPr>
              <w:t>1MD</w:t>
            </w:r>
            <w:r>
              <w:rPr>
                <w:rFonts w:ascii="Montserrat" w:eastAsia="Calibri" w:hAnsi="Montserrat" w:cs="Arial"/>
                <w:bCs/>
                <w:sz w:val="20"/>
                <w:szCs w:val="20"/>
                <w:lang w:val="es-ES"/>
              </w:rPr>
              <w:t xml:space="preserve"> Semar, con información proporcionada por la ASIPONA Altamira, para entrega de solicitud autorización de permiso de vertimiento material dragado al mar.</w:t>
            </w:r>
          </w:p>
          <w:p w14:paraId="1107B6E2" w14:textId="77777777" w:rsidR="00310CDC" w:rsidRPr="00583C34" w:rsidRDefault="00310CDC" w:rsidP="008D79F7">
            <w:pPr>
              <w:widowControl w:val="0"/>
              <w:suppressAutoHyphens/>
              <w:autoSpaceDN w:val="0"/>
              <w:jc w:val="both"/>
              <w:textAlignment w:val="baseline"/>
              <w:rPr>
                <w:rFonts w:ascii="Montserrat" w:eastAsia="Calibri" w:hAnsi="Montserrat" w:cs="Arial"/>
                <w:sz w:val="20"/>
                <w:szCs w:val="20"/>
                <w:lang w:val="es-ES"/>
              </w:rPr>
            </w:pPr>
          </w:p>
        </w:tc>
      </w:tr>
      <w:tr w:rsidR="00310CDC" w:rsidRPr="00583C34" w14:paraId="5FD4FB5A" w14:textId="77777777" w:rsidTr="008D79F7">
        <w:trPr>
          <w:trHeight w:val="130"/>
        </w:trPr>
        <w:tc>
          <w:tcPr>
            <w:tcW w:w="9214" w:type="dxa"/>
            <w:gridSpan w:val="2"/>
          </w:tcPr>
          <w:p w14:paraId="3F169167" w14:textId="77777777" w:rsidR="00310CDC" w:rsidRPr="00583C34" w:rsidRDefault="00310CDC" w:rsidP="008D79F7">
            <w:pPr>
              <w:widowControl w:val="0"/>
              <w:suppressAutoHyphens/>
              <w:autoSpaceDN w:val="0"/>
              <w:jc w:val="both"/>
              <w:textAlignment w:val="baseline"/>
              <w:rPr>
                <w:rFonts w:ascii="Montserrat" w:eastAsia="Calibri" w:hAnsi="Montserrat" w:cs="Arial"/>
                <w:bCs/>
                <w:sz w:val="20"/>
                <w:szCs w:val="20"/>
                <w:u w:val="single"/>
                <w:lang w:eastAsia="es-MX"/>
              </w:rPr>
            </w:pPr>
            <w:r w:rsidRPr="00394061">
              <w:rPr>
                <w:rFonts w:ascii="Montserrat" w:hAnsi="Montserrat"/>
                <w:b/>
                <w:bCs/>
                <w:sz w:val="20"/>
                <w:szCs w:val="20"/>
              </w:rPr>
              <w:t>MEDICIÓN:</w:t>
            </w:r>
            <w:r w:rsidRPr="00394061">
              <w:rPr>
                <w:rFonts w:ascii="Montserrat" w:hAnsi="Montserrat"/>
                <w:sz w:val="20"/>
                <w:szCs w:val="20"/>
              </w:rPr>
              <w:t xml:space="preserve"> La unidad de medición será el Informe</w:t>
            </w:r>
          </w:p>
        </w:tc>
      </w:tr>
    </w:tbl>
    <w:p w14:paraId="1B7C53ED" w14:textId="77777777" w:rsidR="00BE33A3" w:rsidRPr="003C7698" w:rsidRDefault="00BE33A3" w:rsidP="00F258EE">
      <w:pPr>
        <w:spacing w:after="0"/>
        <w:jc w:val="both"/>
        <w:rPr>
          <w:rFonts w:ascii="Montserrat" w:hAnsi="Montserrat"/>
          <w:sz w:val="20"/>
          <w:szCs w:val="20"/>
        </w:rPr>
      </w:pPr>
    </w:p>
    <w:p w14:paraId="1D3AA6F5" w14:textId="77777777" w:rsidR="00EA3CD8" w:rsidRDefault="00EA3CD8" w:rsidP="00F258EE">
      <w:pPr>
        <w:spacing w:after="0"/>
        <w:jc w:val="both"/>
        <w:rPr>
          <w:rFonts w:ascii="Montserrat" w:hAnsi="Montserrat"/>
          <w:b/>
          <w:bCs/>
          <w:sz w:val="20"/>
          <w:szCs w:val="20"/>
        </w:rPr>
      </w:pPr>
    </w:p>
    <w:p w14:paraId="6CEA4706" w14:textId="77777777" w:rsidR="00EA3CD8" w:rsidRPr="00CF0A73" w:rsidRDefault="00EA3CD8" w:rsidP="00F258EE">
      <w:pPr>
        <w:spacing w:after="0"/>
        <w:jc w:val="both"/>
        <w:rPr>
          <w:rFonts w:ascii="Montserrat" w:hAnsi="Montserrat"/>
          <w:b/>
          <w:bCs/>
          <w:sz w:val="16"/>
          <w:szCs w:val="16"/>
        </w:rPr>
      </w:pPr>
    </w:p>
    <w:p w14:paraId="7A6F2380" w14:textId="1E0978E5" w:rsidR="007C492A" w:rsidRPr="00EA3CD8" w:rsidRDefault="00A56BEC" w:rsidP="00F258EE">
      <w:pPr>
        <w:spacing w:after="0"/>
        <w:jc w:val="both"/>
        <w:rPr>
          <w:rFonts w:ascii="Montserrat" w:hAnsi="Montserrat"/>
          <w:b/>
          <w:bCs/>
          <w:sz w:val="20"/>
          <w:szCs w:val="20"/>
        </w:rPr>
      </w:pPr>
      <w:r w:rsidRPr="003C7698">
        <w:rPr>
          <w:rFonts w:ascii="Montserrat" w:hAnsi="Montserrat"/>
          <w:b/>
          <w:bCs/>
          <w:sz w:val="20"/>
          <w:szCs w:val="20"/>
        </w:rPr>
        <w:t>CAPITULO IV.</w:t>
      </w:r>
      <w:r w:rsidR="007C492A">
        <w:rPr>
          <w:rFonts w:ascii="Montserrat" w:hAnsi="Montserrat"/>
          <w:b/>
          <w:bCs/>
          <w:sz w:val="20"/>
          <w:szCs w:val="20"/>
        </w:rPr>
        <w:t xml:space="preserve"> </w:t>
      </w:r>
      <w:r w:rsidR="007C492A" w:rsidRPr="00EA3CD8">
        <w:rPr>
          <w:rFonts w:ascii="Montserrat" w:hAnsi="Montserrat"/>
          <w:b/>
          <w:bCs/>
          <w:sz w:val="20"/>
          <w:szCs w:val="20"/>
        </w:rPr>
        <w:t xml:space="preserve">CONDICIONES QUE CONSIDERAR PARA LA PRESTACIÓN DEL SERVICIO </w:t>
      </w:r>
      <w:r w:rsidR="005D0C89" w:rsidRPr="00244991">
        <w:rPr>
          <w:rFonts w:ascii="Montserrat" w:hAnsi="Montserrat" w:cs="Arial"/>
          <w:b/>
          <w:bCs/>
          <w:sz w:val="18"/>
          <w:szCs w:val="18"/>
        </w:rPr>
        <w:t xml:space="preserve">CAMPAÑA MUESTREOS DE </w:t>
      </w:r>
      <w:r w:rsidR="005D0C89">
        <w:rPr>
          <w:rFonts w:ascii="Montserrat" w:hAnsi="Montserrat" w:cs="Arial"/>
          <w:b/>
          <w:bCs/>
          <w:sz w:val="18"/>
          <w:szCs w:val="18"/>
        </w:rPr>
        <w:t>A</w:t>
      </w:r>
      <w:r w:rsidR="005D0C89" w:rsidRPr="00244991">
        <w:rPr>
          <w:rFonts w:ascii="Montserrat" w:hAnsi="Montserrat" w:cs="Arial"/>
          <w:b/>
          <w:bCs/>
          <w:sz w:val="18"/>
          <w:szCs w:val="18"/>
        </w:rPr>
        <w:t>GUA Y SEDIMENTOS TOMAD</w:t>
      </w:r>
      <w:r w:rsidR="005D0C89">
        <w:rPr>
          <w:rFonts w:ascii="Montserrat" w:hAnsi="Montserrat" w:cs="Arial"/>
          <w:b/>
          <w:bCs/>
          <w:sz w:val="18"/>
          <w:szCs w:val="18"/>
        </w:rPr>
        <w:t>O</w:t>
      </w:r>
      <w:r w:rsidR="005D0C89" w:rsidRPr="00244991">
        <w:rPr>
          <w:rFonts w:ascii="Montserrat" w:hAnsi="Montserrat" w:cs="Arial"/>
          <w:b/>
          <w:bCs/>
          <w:sz w:val="18"/>
          <w:szCs w:val="18"/>
        </w:rPr>
        <w:t xml:space="preserve">S ZONA DE CANAL DE NAVEGACIÓN, DÁRSENAS DEL PUERTO ALTAMIRA Y LAS ZONAS DE VERTIMIENTO EN </w:t>
      </w:r>
      <w:r w:rsidR="005D0C89">
        <w:rPr>
          <w:rFonts w:ascii="Montserrat" w:hAnsi="Montserrat" w:cs="Arial"/>
          <w:b/>
          <w:bCs/>
          <w:sz w:val="18"/>
          <w:szCs w:val="18"/>
        </w:rPr>
        <w:t xml:space="preserve">EL </w:t>
      </w:r>
      <w:r w:rsidR="005D0C89" w:rsidRPr="00244991">
        <w:rPr>
          <w:rFonts w:ascii="Montserrat" w:hAnsi="Montserrat" w:cs="Arial"/>
          <w:b/>
          <w:bCs/>
          <w:sz w:val="18"/>
          <w:szCs w:val="18"/>
        </w:rPr>
        <w:t xml:space="preserve">MAR PARA </w:t>
      </w:r>
      <w:r w:rsidR="005D0C89">
        <w:rPr>
          <w:rFonts w:ascii="Montserrat" w:hAnsi="Montserrat" w:cs="Arial"/>
          <w:b/>
          <w:bCs/>
          <w:sz w:val="18"/>
          <w:szCs w:val="18"/>
        </w:rPr>
        <w:t xml:space="preserve">REALIZAR </w:t>
      </w:r>
      <w:r w:rsidR="005D0C89" w:rsidRPr="00806724">
        <w:rPr>
          <w:rFonts w:ascii="Montserrat" w:hAnsi="Montserrat" w:cs="Arial"/>
          <w:b/>
          <w:bCs/>
          <w:sz w:val="18"/>
          <w:szCs w:val="18"/>
        </w:rPr>
        <w:t>ESTUDIOS</w:t>
      </w:r>
      <w:r w:rsidR="005D0C89">
        <w:rPr>
          <w:rFonts w:ascii="Montserrat" w:hAnsi="Montserrat" w:cs="Arial"/>
          <w:b/>
          <w:bCs/>
          <w:sz w:val="18"/>
          <w:szCs w:val="18"/>
        </w:rPr>
        <w:t xml:space="preserve"> </w:t>
      </w:r>
      <w:r w:rsidR="005D0C89" w:rsidRPr="00806724">
        <w:rPr>
          <w:rFonts w:ascii="Montserrat" w:hAnsi="Montserrat" w:cs="Arial"/>
          <w:b/>
          <w:bCs/>
          <w:sz w:val="18"/>
          <w:szCs w:val="18"/>
        </w:rPr>
        <w:t>FISICOQUÍMICOS</w:t>
      </w:r>
      <w:r w:rsidR="005D0C89">
        <w:rPr>
          <w:rFonts w:ascii="Montserrat" w:hAnsi="Montserrat" w:cs="Arial"/>
          <w:b/>
          <w:bCs/>
          <w:sz w:val="18"/>
          <w:szCs w:val="18"/>
        </w:rPr>
        <w:t xml:space="preserve"> Y </w:t>
      </w:r>
      <w:r w:rsidR="005D0C89" w:rsidRPr="00806724">
        <w:rPr>
          <w:rFonts w:ascii="Montserrat" w:hAnsi="Montserrat" w:cs="Arial"/>
          <w:b/>
          <w:bCs/>
          <w:sz w:val="18"/>
          <w:szCs w:val="18"/>
        </w:rPr>
        <w:t>BACTERIOLOGICOS</w:t>
      </w:r>
      <w:r w:rsidR="005D0C89">
        <w:rPr>
          <w:rFonts w:ascii="Montserrat" w:hAnsi="Montserrat" w:cs="Arial"/>
          <w:b/>
          <w:bCs/>
          <w:sz w:val="18"/>
          <w:szCs w:val="18"/>
        </w:rPr>
        <w:t xml:space="preserve"> PARA LA </w:t>
      </w:r>
      <w:r w:rsidR="005D0C89" w:rsidRPr="00806724">
        <w:rPr>
          <w:rFonts w:ascii="Montserrat" w:hAnsi="Montserrat" w:cs="Arial"/>
          <w:b/>
          <w:bCs/>
          <w:sz w:val="18"/>
          <w:szCs w:val="18"/>
        </w:rPr>
        <w:t>AUTORIZACION</w:t>
      </w:r>
      <w:r w:rsidR="005D0C89">
        <w:rPr>
          <w:rFonts w:ascii="Montserrat" w:hAnsi="Montserrat" w:cs="Arial"/>
          <w:b/>
          <w:bCs/>
          <w:sz w:val="18"/>
          <w:szCs w:val="18"/>
        </w:rPr>
        <w:t xml:space="preserve"> DE LA SEMAR DEL </w:t>
      </w:r>
      <w:r w:rsidR="005D0C89" w:rsidRPr="00244991">
        <w:rPr>
          <w:rFonts w:ascii="Montserrat" w:hAnsi="Montserrat" w:cs="Arial"/>
          <w:b/>
          <w:bCs/>
          <w:sz w:val="18"/>
          <w:szCs w:val="18"/>
        </w:rPr>
        <w:lastRenderedPageBreak/>
        <w:t xml:space="preserve">PERMISO </w:t>
      </w:r>
      <w:r w:rsidR="005D0C89">
        <w:rPr>
          <w:rFonts w:ascii="Montserrat" w:hAnsi="Montserrat" w:cs="Arial"/>
          <w:b/>
          <w:bCs/>
          <w:sz w:val="18"/>
          <w:szCs w:val="18"/>
        </w:rPr>
        <w:t xml:space="preserve">DE </w:t>
      </w:r>
      <w:r w:rsidR="005D0C89" w:rsidRPr="00244991">
        <w:rPr>
          <w:rFonts w:ascii="Montserrat" w:hAnsi="Montserrat" w:cs="Arial"/>
          <w:b/>
          <w:bCs/>
          <w:sz w:val="18"/>
          <w:szCs w:val="18"/>
        </w:rPr>
        <w:t xml:space="preserve">VERTIMIENTO </w:t>
      </w:r>
      <w:r w:rsidR="005D0C89">
        <w:rPr>
          <w:rFonts w:ascii="Montserrat" w:hAnsi="Montserrat" w:cs="Arial"/>
          <w:b/>
          <w:bCs/>
          <w:sz w:val="18"/>
          <w:szCs w:val="18"/>
        </w:rPr>
        <w:t xml:space="preserve">DE MATERIAL PRODUCTO DE </w:t>
      </w:r>
      <w:r w:rsidR="005D0C89" w:rsidRPr="00244991">
        <w:rPr>
          <w:rFonts w:ascii="Montserrat" w:hAnsi="Montserrat" w:cs="Arial"/>
          <w:b/>
          <w:bCs/>
          <w:sz w:val="18"/>
          <w:szCs w:val="18"/>
        </w:rPr>
        <w:t>DRAGADO DE PROFUNDIZACION DEL PUERTO DE ALTAMIRA.</w:t>
      </w:r>
    </w:p>
    <w:p w14:paraId="05BDB3A0" w14:textId="04726C4E" w:rsidR="007C492A" w:rsidRDefault="007C492A" w:rsidP="00F258EE">
      <w:pPr>
        <w:spacing w:after="0"/>
        <w:jc w:val="both"/>
        <w:rPr>
          <w:rFonts w:ascii="Montserrat" w:hAnsi="Montserrat"/>
          <w:sz w:val="20"/>
          <w:szCs w:val="20"/>
        </w:rPr>
      </w:pPr>
    </w:p>
    <w:p w14:paraId="34B19EC4" w14:textId="753CA0D1" w:rsidR="007C492A" w:rsidRDefault="007C492A" w:rsidP="00F258EE">
      <w:pPr>
        <w:spacing w:after="0"/>
        <w:jc w:val="both"/>
        <w:rPr>
          <w:rFonts w:ascii="Montserrat" w:hAnsi="Montserrat"/>
          <w:sz w:val="20"/>
          <w:szCs w:val="20"/>
        </w:rPr>
      </w:pPr>
      <w:r>
        <w:rPr>
          <w:rFonts w:ascii="Montserrat" w:hAnsi="Montserrat"/>
          <w:sz w:val="20"/>
          <w:szCs w:val="20"/>
        </w:rPr>
        <w:t xml:space="preserve">Para la prestación de los servicios de </w:t>
      </w:r>
      <w:r w:rsidR="00D619D2" w:rsidRPr="00930C5D">
        <w:rPr>
          <w:rFonts w:ascii="Montserrat" w:hAnsi="Montserrat"/>
          <w:b/>
          <w:bCs/>
          <w:sz w:val="20"/>
          <w:szCs w:val="20"/>
        </w:rPr>
        <w:t xml:space="preserve">SERVICIO DE </w:t>
      </w:r>
      <w:r w:rsidR="005D0C89" w:rsidRPr="00244991">
        <w:rPr>
          <w:rFonts w:ascii="Montserrat" w:hAnsi="Montserrat" w:cs="Arial"/>
          <w:b/>
          <w:bCs/>
          <w:sz w:val="18"/>
          <w:szCs w:val="18"/>
        </w:rPr>
        <w:t xml:space="preserve">CAMPAÑA MUESTREOS DE </w:t>
      </w:r>
      <w:r w:rsidR="005D0C89">
        <w:rPr>
          <w:rFonts w:ascii="Montserrat" w:hAnsi="Montserrat" w:cs="Arial"/>
          <w:b/>
          <w:bCs/>
          <w:sz w:val="18"/>
          <w:szCs w:val="18"/>
        </w:rPr>
        <w:t>A</w:t>
      </w:r>
      <w:r w:rsidR="005D0C89" w:rsidRPr="00244991">
        <w:rPr>
          <w:rFonts w:ascii="Montserrat" w:hAnsi="Montserrat" w:cs="Arial"/>
          <w:b/>
          <w:bCs/>
          <w:sz w:val="18"/>
          <w:szCs w:val="18"/>
        </w:rPr>
        <w:t>GUA Y SEDIMENTOS TOMAD</w:t>
      </w:r>
      <w:r w:rsidR="005D0C89">
        <w:rPr>
          <w:rFonts w:ascii="Montserrat" w:hAnsi="Montserrat" w:cs="Arial"/>
          <w:b/>
          <w:bCs/>
          <w:sz w:val="18"/>
          <w:szCs w:val="18"/>
        </w:rPr>
        <w:t>O</w:t>
      </w:r>
      <w:r w:rsidR="005D0C89" w:rsidRPr="00244991">
        <w:rPr>
          <w:rFonts w:ascii="Montserrat" w:hAnsi="Montserrat" w:cs="Arial"/>
          <w:b/>
          <w:bCs/>
          <w:sz w:val="18"/>
          <w:szCs w:val="18"/>
        </w:rPr>
        <w:t xml:space="preserve">S ZONA DE CANAL DE NAVEGACIÓN, DÁRSENAS DEL PUERTO ALTAMIRA Y LAS ZONAS DE VERTIMIENTO EN </w:t>
      </w:r>
      <w:r w:rsidR="005D0C89">
        <w:rPr>
          <w:rFonts w:ascii="Montserrat" w:hAnsi="Montserrat" w:cs="Arial"/>
          <w:b/>
          <w:bCs/>
          <w:sz w:val="18"/>
          <w:szCs w:val="18"/>
        </w:rPr>
        <w:t xml:space="preserve">EL </w:t>
      </w:r>
      <w:r w:rsidR="005D0C89" w:rsidRPr="00244991">
        <w:rPr>
          <w:rFonts w:ascii="Montserrat" w:hAnsi="Montserrat" w:cs="Arial"/>
          <w:b/>
          <w:bCs/>
          <w:sz w:val="18"/>
          <w:szCs w:val="18"/>
        </w:rPr>
        <w:t xml:space="preserve">MAR PARA </w:t>
      </w:r>
      <w:r w:rsidR="005D0C89">
        <w:rPr>
          <w:rFonts w:ascii="Montserrat" w:hAnsi="Montserrat" w:cs="Arial"/>
          <w:b/>
          <w:bCs/>
          <w:sz w:val="18"/>
          <w:szCs w:val="18"/>
        </w:rPr>
        <w:t xml:space="preserve">REALIZAR </w:t>
      </w:r>
      <w:r w:rsidR="005D0C89" w:rsidRPr="00806724">
        <w:rPr>
          <w:rFonts w:ascii="Montserrat" w:hAnsi="Montserrat" w:cs="Arial"/>
          <w:b/>
          <w:bCs/>
          <w:sz w:val="18"/>
          <w:szCs w:val="18"/>
        </w:rPr>
        <w:t>ESTUDIOS</w:t>
      </w:r>
      <w:r w:rsidR="005D0C89">
        <w:rPr>
          <w:rFonts w:ascii="Montserrat" w:hAnsi="Montserrat" w:cs="Arial"/>
          <w:b/>
          <w:bCs/>
          <w:sz w:val="18"/>
          <w:szCs w:val="18"/>
        </w:rPr>
        <w:t xml:space="preserve"> </w:t>
      </w:r>
      <w:r w:rsidR="005D0C89" w:rsidRPr="00806724">
        <w:rPr>
          <w:rFonts w:ascii="Montserrat" w:hAnsi="Montserrat" w:cs="Arial"/>
          <w:b/>
          <w:bCs/>
          <w:sz w:val="18"/>
          <w:szCs w:val="18"/>
        </w:rPr>
        <w:t>FISICOQUÍMICOS</w:t>
      </w:r>
      <w:r w:rsidR="005D0C89">
        <w:rPr>
          <w:rFonts w:ascii="Montserrat" w:hAnsi="Montserrat" w:cs="Arial"/>
          <w:b/>
          <w:bCs/>
          <w:sz w:val="18"/>
          <w:szCs w:val="18"/>
        </w:rPr>
        <w:t xml:space="preserve"> Y </w:t>
      </w:r>
      <w:r w:rsidR="005D0C89" w:rsidRPr="00806724">
        <w:rPr>
          <w:rFonts w:ascii="Montserrat" w:hAnsi="Montserrat" w:cs="Arial"/>
          <w:b/>
          <w:bCs/>
          <w:sz w:val="18"/>
          <w:szCs w:val="18"/>
        </w:rPr>
        <w:t>BACTERIOLOGICOS</w:t>
      </w:r>
      <w:r w:rsidR="005D0C89">
        <w:rPr>
          <w:rFonts w:ascii="Montserrat" w:hAnsi="Montserrat" w:cs="Arial"/>
          <w:b/>
          <w:bCs/>
          <w:sz w:val="18"/>
          <w:szCs w:val="18"/>
        </w:rPr>
        <w:t xml:space="preserve"> PARA LA </w:t>
      </w:r>
      <w:r w:rsidR="005D0C89" w:rsidRPr="00806724">
        <w:rPr>
          <w:rFonts w:ascii="Montserrat" w:hAnsi="Montserrat" w:cs="Arial"/>
          <w:b/>
          <w:bCs/>
          <w:sz w:val="18"/>
          <w:szCs w:val="18"/>
        </w:rPr>
        <w:t>AUTORIZACION</w:t>
      </w:r>
      <w:r w:rsidR="005D0C89">
        <w:rPr>
          <w:rFonts w:ascii="Montserrat" w:hAnsi="Montserrat" w:cs="Arial"/>
          <w:b/>
          <w:bCs/>
          <w:sz w:val="18"/>
          <w:szCs w:val="18"/>
        </w:rPr>
        <w:t xml:space="preserve"> DE LA SEMAR DEL </w:t>
      </w:r>
      <w:r w:rsidR="005D0C89" w:rsidRPr="00244991">
        <w:rPr>
          <w:rFonts w:ascii="Montserrat" w:hAnsi="Montserrat" w:cs="Arial"/>
          <w:b/>
          <w:bCs/>
          <w:sz w:val="18"/>
          <w:szCs w:val="18"/>
        </w:rPr>
        <w:t xml:space="preserve">PERMISO </w:t>
      </w:r>
      <w:r w:rsidR="005D0C89">
        <w:rPr>
          <w:rFonts w:ascii="Montserrat" w:hAnsi="Montserrat" w:cs="Arial"/>
          <w:b/>
          <w:bCs/>
          <w:sz w:val="18"/>
          <w:szCs w:val="18"/>
        </w:rPr>
        <w:t xml:space="preserve">DE </w:t>
      </w:r>
      <w:r w:rsidR="005D0C89" w:rsidRPr="00244991">
        <w:rPr>
          <w:rFonts w:ascii="Montserrat" w:hAnsi="Montserrat" w:cs="Arial"/>
          <w:b/>
          <w:bCs/>
          <w:sz w:val="18"/>
          <w:szCs w:val="18"/>
        </w:rPr>
        <w:t xml:space="preserve">VERTIMIENTO </w:t>
      </w:r>
      <w:r w:rsidR="005D0C89">
        <w:rPr>
          <w:rFonts w:ascii="Montserrat" w:hAnsi="Montserrat" w:cs="Arial"/>
          <w:b/>
          <w:bCs/>
          <w:sz w:val="18"/>
          <w:szCs w:val="18"/>
        </w:rPr>
        <w:t xml:space="preserve">DE MATERIAL PRODUCTO DE </w:t>
      </w:r>
      <w:r w:rsidR="005D0C89" w:rsidRPr="00244991">
        <w:rPr>
          <w:rFonts w:ascii="Montserrat" w:hAnsi="Montserrat" w:cs="Arial"/>
          <w:b/>
          <w:bCs/>
          <w:sz w:val="18"/>
          <w:szCs w:val="18"/>
        </w:rPr>
        <w:t>DRAGADO DE PROFUNDIZACION DEL PUERTO DE ALTAMIRA.</w:t>
      </w:r>
      <w:r>
        <w:rPr>
          <w:rFonts w:ascii="Montserrat" w:hAnsi="Montserrat"/>
          <w:sz w:val="20"/>
          <w:szCs w:val="20"/>
        </w:rPr>
        <w:t xml:space="preserve"> el proveedor deberá considerar los siguientes requerimientos que le aplican directamente al proveedor:</w:t>
      </w:r>
    </w:p>
    <w:p w14:paraId="1FA7D755" w14:textId="04FCA296" w:rsidR="007C492A" w:rsidRDefault="007C492A" w:rsidP="00F258EE">
      <w:pPr>
        <w:spacing w:after="0"/>
        <w:jc w:val="both"/>
        <w:rPr>
          <w:rFonts w:ascii="Montserrat" w:hAnsi="Montserrat"/>
          <w:sz w:val="20"/>
          <w:szCs w:val="20"/>
        </w:rPr>
      </w:pPr>
    </w:p>
    <w:p w14:paraId="6AF60BA3" w14:textId="6059815E" w:rsidR="007C492A" w:rsidRDefault="007C492A" w:rsidP="00F258EE">
      <w:pPr>
        <w:spacing w:after="0"/>
        <w:jc w:val="both"/>
        <w:rPr>
          <w:rFonts w:ascii="Montserrat" w:hAnsi="Montserrat"/>
          <w:sz w:val="20"/>
          <w:szCs w:val="20"/>
        </w:rPr>
      </w:pPr>
      <w:r>
        <w:rPr>
          <w:rFonts w:ascii="Montserrat" w:hAnsi="Montserrat"/>
          <w:sz w:val="20"/>
          <w:szCs w:val="20"/>
        </w:rPr>
        <w:t xml:space="preserve">1.- Sera el encargado de realizar los </w:t>
      </w:r>
      <w:r w:rsidR="00333A23">
        <w:rPr>
          <w:rFonts w:ascii="Montserrat" w:hAnsi="Montserrat"/>
          <w:sz w:val="20"/>
          <w:szCs w:val="20"/>
        </w:rPr>
        <w:t>trámites</w:t>
      </w:r>
      <w:r>
        <w:rPr>
          <w:rFonts w:ascii="Montserrat" w:hAnsi="Montserrat"/>
          <w:sz w:val="20"/>
          <w:szCs w:val="20"/>
        </w:rPr>
        <w:t xml:space="preserve"> necesarios para el acceso y salida del personal, equipos, materiales, vehículos y herramientas utilizadas en la ejecución del servicio.</w:t>
      </w:r>
    </w:p>
    <w:p w14:paraId="0655DE08" w14:textId="27338AA9" w:rsidR="007C492A" w:rsidRDefault="007C492A" w:rsidP="00F258EE">
      <w:pPr>
        <w:spacing w:after="0"/>
        <w:jc w:val="both"/>
        <w:rPr>
          <w:rFonts w:ascii="Montserrat" w:hAnsi="Montserrat"/>
          <w:sz w:val="20"/>
          <w:szCs w:val="20"/>
        </w:rPr>
      </w:pPr>
    </w:p>
    <w:p w14:paraId="7F5B403F" w14:textId="31DABBC7" w:rsidR="007C492A" w:rsidRDefault="007C492A" w:rsidP="00F258EE">
      <w:pPr>
        <w:spacing w:after="0"/>
        <w:jc w:val="both"/>
        <w:rPr>
          <w:rFonts w:ascii="Montserrat" w:hAnsi="Montserrat"/>
          <w:sz w:val="20"/>
          <w:szCs w:val="20"/>
        </w:rPr>
      </w:pPr>
      <w:r>
        <w:rPr>
          <w:rFonts w:ascii="Montserrat" w:hAnsi="Montserrat"/>
          <w:sz w:val="20"/>
          <w:szCs w:val="20"/>
        </w:rPr>
        <w:t xml:space="preserve">2.- Deberá dar cumplimiento en todo lo aplicable al Sistema de </w:t>
      </w:r>
      <w:r w:rsidR="00A242C6">
        <w:rPr>
          <w:rFonts w:ascii="Montserrat" w:hAnsi="Montserrat"/>
          <w:sz w:val="20"/>
          <w:szCs w:val="20"/>
        </w:rPr>
        <w:t>Gestión</w:t>
      </w:r>
      <w:r>
        <w:rPr>
          <w:rFonts w:ascii="Montserrat" w:hAnsi="Montserrat"/>
          <w:sz w:val="20"/>
          <w:szCs w:val="20"/>
        </w:rPr>
        <w:t xml:space="preserve"> Integral de la Admi</w:t>
      </w:r>
      <w:r w:rsidR="00A242C6">
        <w:rPr>
          <w:rFonts w:ascii="Montserrat" w:hAnsi="Montserrat"/>
          <w:sz w:val="20"/>
          <w:szCs w:val="20"/>
        </w:rPr>
        <w:t>nistración del Sistema Portuario Nacional Altamira, S.A. de C.V.</w:t>
      </w:r>
    </w:p>
    <w:p w14:paraId="4BC60EBF" w14:textId="083088C9" w:rsidR="00A242C6" w:rsidRDefault="00A242C6" w:rsidP="00F258EE">
      <w:pPr>
        <w:spacing w:after="0"/>
        <w:jc w:val="both"/>
        <w:rPr>
          <w:rFonts w:ascii="Montserrat" w:hAnsi="Montserrat"/>
          <w:sz w:val="20"/>
          <w:szCs w:val="20"/>
        </w:rPr>
      </w:pPr>
    </w:p>
    <w:p w14:paraId="48FC40DD" w14:textId="2B115D86" w:rsidR="00A242C6" w:rsidRDefault="00A242C6" w:rsidP="00F258EE">
      <w:pPr>
        <w:spacing w:after="0"/>
        <w:jc w:val="both"/>
        <w:rPr>
          <w:rFonts w:ascii="Montserrat" w:hAnsi="Montserrat"/>
          <w:sz w:val="20"/>
          <w:szCs w:val="20"/>
        </w:rPr>
      </w:pPr>
      <w:r>
        <w:rPr>
          <w:rFonts w:ascii="Montserrat" w:hAnsi="Montserrat"/>
          <w:sz w:val="20"/>
          <w:szCs w:val="20"/>
        </w:rPr>
        <w:t>3.- Deberá tomar las precauciones necesarias para evitar daños a terceros. En caso de existir daños, las reparaciones correspondientes serán por su cuenta y cargo del proveedor y a satisfacción de la ASIPONA ALTAMIRA.</w:t>
      </w:r>
    </w:p>
    <w:p w14:paraId="1C9DCCB8" w14:textId="77777777" w:rsidR="007C492A" w:rsidRDefault="007C492A" w:rsidP="00F258EE">
      <w:pPr>
        <w:spacing w:after="0"/>
        <w:jc w:val="both"/>
        <w:rPr>
          <w:rFonts w:ascii="Montserrat" w:hAnsi="Montserrat"/>
          <w:sz w:val="20"/>
          <w:szCs w:val="20"/>
        </w:rPr>
      </w:pPr>
    </w:p>
    <w:p w14:paraId="165D7964" w14:textId="4A280A72" w:rsidR="00A56BEC" w:rsidRPr="003C7698" w:rsidRDefault="00A242C6" w:rsidP="00F258EE">
      <w:pPr>
        <w:spacing w:after="0"/>
        <w:jc w:val="both"/>
        <w:rPr>
          <w:rFonts w:ascii="Montserrat" w:hAnsi="Montserrat"/>
          <w:sz w:val="20"/>
          <w:szCs w:val="20"/>
        </w:rPr>
      </w:pPr>
      <w:r w:rsidRPr="003C7698">
        <w:rPr>
          <w:rFonts w:ascii="Montserrat" w:hAnsi="Montserrat"/>
          <w:b/>
          <w:bCs/>
          <w:sz w:val="20"/>
          <w:szCs w:val="20"/>
        </w:rPr>
        <w:t>CAPITULO V.</w:t>
      </w:r>
      <w:r w:rsidRPr="003C7698">
        <w:rPr>
          <w:rFonts w:ascii="Montserrat" w:hAnsi="Montserrat"/>
          <w:sz w:val="20"/>
          <w:szCs w:val="20"/>
        </w:rPr>
        <w:t xml:space="preserve"> </w:t>
      </w:r>
      <w:r w:rsidR="00A56BEC" w:rsidRPr="00D94E4A">
        <w:rPr>
          <w:rFonts w:ascii="Montserrat" w:hAnsi="Montserrat"/>
          <w:b/>
          <w:bCs/>
          <w:sz w:val="20"/>
          <w:szCs w:val="20"/>
        </w:rPr>
        <w:t xml:space="preserve">LUGAR DE ENTREGA DE LOS </w:t>
      </w:r>
      <w:r w:rsidR="004567FB" w:rsidRPr="00D94E4A">
        <w:rPr>
          <w:rFonts w:ascii="Montserrat" w:hAnsi="Montserrat"/>
          <w:b/>
          <w:bCs/>
          <w:sz w:val="20"/>
          <w:szCs w:val="20"/>
        </w:rPr>
        <w:t xml:space="preserve">RESULTADOS DEL </w:t>
      </w:r>
      <w:r w:rsidR="00A56BEC" w:rsidRPr="00D94E4A">
        <w:rPr>
          <w:rFonts w:ascii="Montserrat" w:hAnsi="Montserrat"/>
          <w:b/>
          <w:bCs/>
          <w:sz w:val="20"/>
          <w:szCs w:val="20"/>
        </w:rPr>
        <w:t>SERVICIO</w:t>
      </w:r>
      <w:r w:rsidR="00A94070" w:rsidRPr="00D94E4A">
        <w:rPr>
          <w:rFonts w:ascii="Montserrat" w:hAnsi="Montserrat"/>
          <w:b/>
          <w:bCs/>
          <w:sz w:val="20"/>
          <w:szCs w:val="20"/>
        </w:rPr>
        <w:t>.</w:t>
      </w:r>
      <w:r w:rsidR="00A56BEC" w:rsidRPr="003C7698">
        <w:rPr>
          <w:rFonts w:ascii="Montserrat" w:hAnsi="Montserrat"/>
          <w:sz w:val="20"/>
          <w:szCs w:val="20"/>
        </w:rPr>
        <w:t xml:space="preserve"> </w:t>
      </w:r>
    </w:p>
    <w:p w14:paraId="7F91F998" w14:textId="1E212C2A" w:rsidR="00A56BEC" w:rsidRPr="003C7698" w:rsidRDefault="00A56BEC" w:rsidP="00F258EE">
      <w:pPr>
        <w:spacing w:after="0"/>
        <w:jc w:val="both"/>
        <w:rPr>
          <w:rFonts w:ascii="Montserrat" w:hAnsi="Montserrat"/>
          <w:sz w:val="20"/>
          <w:szCs w:val="20"/>
        </w:rPr>
      </w:pPr>
    </w:p>
    <w:p w14:paraId="15D193A4" w14:textId="3194346A" w:rsidR="003D6ABC" w:rsidRDefault="00A56BEC" w:rsidP="00F258EE">
      <w:pPr>
        <w:spacing w:after="0"/>
        <w:jc w:val="both"/>
        <w:rPr>
          <w:rFonts w:ascii="Montserrat" w:hAnsi="Montserrat"/>
          <w:sz w:val="20"/>
          <w:szCs w:val="20"/>
        </w:rPr>
      </w:pPr>
      <w:r w:rsidRPr="003C7698">
        <w:rPr>
          <w:rFonts w:ascii="Montserrat" w:hAnsi="Montserrat"/>
          <w:sz w:val="20"/>
          <w:szCs w:val="20"/>
        </w:rPr>
        <w:t>La entrega de</w:t>
      </w:r>
      <w:r w:rsidR="000D342B">
        <w:rPr>
          <w:rFonts w:ascii="Montserrat" w:hAnsi="Montserrat"/>
          <w:sz w:val="20"/>
          <w:szCs w:val="20"/>
        </w:rPr>
        <w:t>l resultado del</w:t>
      </w:r>
      <w:r w:rsidRPr="003C7698">
        <w:rPr>
          <w:rFonts w:ascii="Montserrat" w:hAnsi="Montserrat"/>
          <w:sz w:val="20"/>
          <w:szCs w:val="20"/>
        </w:rPr>
        <w:t xml:space="preserve"> </w:t>
      </w:r>
      <w:r w:rsidR="0035265F">
        <w:rPr>
          <w:rFonts w:ascii="Montserrat" w:hAnsi="Montserrat"/>
          <w:sz w:val="20"/>
          <w:szCs w:val="20"/>
        </w:rPr>
        <w:t>S</w:t>
      </w:r>
      <w:r w:rsidRPr="003C7698">
        <w:rPr>
          <w:rFonts w:ascii="Montserrat" w:hAnsi="Montserrat"/>
          <w:sz w:val="20"/>
          <w:szCs w:val="20"/>
        </w:rPr>
        <w:t>ervicio</w:t>
      </w:r>
      <w:r w:rsidR="003D6ABC">
        <w:rPr>
          <w:rFonts w:ascii="Montserrat" w:hAnsi="Montserrat"/>
          <w:sz w:val="20"/>
          <w:szCs w:val="20"/>
        </w:rPr>
        <w:t xml:space="preserve"> será en </w:t>
      </w:r>
      <w:r w:rsidR="001E2EB3">
        <w:rPr>
          <w:rFonts w:ascii="Montserrat" w:hAnsi="Montserrat"/>
          <w:sz w:val="20"/>
          <w:szCs w:val="20"/>
        </w:rPr>
        <w:t>la Gerencia</w:t>
      </w:r>
      <w:r w:rsidR="000D342B">
        <w:rPr>
          <w:rFonts w:ascii="Montserrat" w:hAnsi="Montserrat"/>
          <w:sz w:val="20"/>
          <w:szCs w:val="20"/>
        </w:rPr>
        <w:t xml:space="preserve"> de Ingeniería </w:t>
      </w:r>
      <w:r w:rsidR="0035265F">
        <w:rPr>
          <w:rFonts w:ascii="Montserrat" w:hAnsi="Montserrat"/>
          <w:sz w:val="20"/>
          <w:szCs w:val="20"/>
        </w:rPr>
        <w:t>ubicada en</w:t>
      </w:r>
      <w:r w:rsidR="000D342B">
        <w:rPr>
          <w:rFonts w:ascii="Montserrat" w:hAnsi="Montserrat"/>
          <w:sz w:val="20"/>
          <w:szCs w:val="20"/>
        </w:rPr>
        <w:t xml:space="preserve"> edific</w:t>
      </w:r>
      <w:r w:rsidR="0035265F">
        <w:rPr>
          <w:rFonts w:ascii="Montserrat" w:hAnsi="Montserrat"/>
          <w:sz w:val="20"/>
          <w:szCs w:val="20"/>
        </w:rPr>
        <w:t>i</w:t>
      </w:r>
      <w:r w:rsidR="000D342B">
        <w:rPr>
          <w:rFonts w:ascii="Montserrat" w:hAnsi="Montserrat"/>
          <w:sz w:val="20"/>
          <w:szCs w:val="20"/>
        </w:rPr>
        <w:t xml:space="preserve">o </w:t>
      </w:r>
      <w:r w:rsidR="00CF0A73">
        <w:rPr>
          <w:rFonts w:ascii="Montserrat" w:hAnsi="Montserrat"/>
          <w:sz w:val="20"/>
          <w:szCs w:val="20"/>
        </w:rPr>
        <w:t xml:space="preserve">administrativo de la </w:t>
      </w:r>
      <w:r w:rsidR="000D342B">
        <w:rPr>
          <w:rFonts w:ascii="Montserrat" w:hAnsi="Montserrat"/>
          <w:sz w:val="20"/>
          <w:szCs w:val="20"/>
        </w:rPr>
        <w:t>ASIPONA Altamira.</w:t>
      </w:r>
    </w:p>
    <w:p w14:paraId="70D949CC" w14:textId="77777777" w:rsidR="0035265F" w:rsidRDefault="0035265F" w:rsidP="00F258EE">
      <w:pPr>
        <w:spacing w:after="0"/>
        <w:jc w:val="both"/>
        <w:rPr>
          <w:rFonts w:ascii="Montserrat" w:hAnsi="Montserrat"/>
          <w:sz w:val="20"/>
          <w:szCs w:val="20"/>
        </w:rPr>
      </w:pPr>
    </w:p>
    <w:p w14:paraId="0B3ACB9B" w14:textId="50D27BAC" w:rsidR="0035265F" w:rsidRDefault="0035265F" w:rsidP="00F258EE">
      <w:pPr>
        <w:spacing w:after="0"/>
        <w:jc w:val="both"/>
        <w:rPr>
          <w:rFonts w:ascii="Montserrat" w:hAnsi="Montserrat"/>
          <w:sz w:val="20"/>
          <w:szCs w:val="20"/>
        </w:rPr>
      </w:pPr>
      <w:r>
        <w:rPr>
          <w:rFonts w:ascii="Montserrat" w:hAnsi="Montserrat"/>
          <w:sz w:val="20"/>
          <w:szCs w:val="20"/>
        </w:rPr>
        <w:t>Sita en Río Tamesí Km 0.800 Lado Sur. Col. Puerto Industrial Altamira</w:t>
      </w:r>
      <w:r w:rsidR="00CF0A73">
        <w:rPr>
          <w:rFonts w:ascii="Montserrat" w:hAnsi="Montserrat"/>
          <w:sz w:val="20"/>
          <w:szCs w:val="20"/>
        </w:rPr>
        <w:t>,</w:t>
      </w:r>
      <w:r>
        <w:rPr>
          <w:rFonts w:ascii="Montserrat" w:hAnsi="Montserrat"/>
          <w:sz w:val="20"/>
          <w:szCs w:val="20"/>
        </w:rPr>
        <w:t xml:space="preserve"> Tam. C</w:t>
      </w:r>
      <w:r w:rsidR="00CF0A73">
        <w:rPr>
          <w:rFonts w:ascii="Montserrat" w:hAnsi="Montserrat"/>
          <w:sz w:val="20"/>
          <w:szCs w:val="20"/>
        </w:rPr>
        <w:t>.</w:t>
      </w:r>
      <w:r>
        <w:rPr>
          <w:rFonts w:ascii="Montserrat" w:hAnsi="Montserrat"/>
          <w:sz w:val="20"/>
          <w:szCs w:val="20"/>
        </w:rPr>
        <w:t>P</w:t>
      </w:r>
      <w:r w:rsidR="00CF0A73">
        <w:rPr>
          <w:rFonts w:ascii="Montserrat" w:hAnsi="Montserrat"/>
          <w:sz w:val="20"/>
          <w:szCs w:val="20"/>
        </w:rPr>
        <w:t xml:space="preserve">. </w:t>
      </w:r>
      <w:r>
        <w:rPr>
          <w:rFonts w:ascii="Montserrat" w:hAnsi="Montserrat"/>
          <w:sz w:val="20"/>
          <w:szCs w:val="20"/>
        </w:rPr>
        <w:t>89603</w:t>
      </w:r>
    </w:p>
    <w:p w14:paraId="304C81AA" w14:textId="77777777" w:rsidR="00C84BF1" w:rsidRPr="003C7698" w:rsidRDefault="00C84BF1" w:rsidP="00F258EE">
      <w:pPr>
        <w:spacing w:after="0"/>
        <w:jc w:val="both"/>
        <w:rPr>
          <w:rFonts w:ascii="Montserrat" w:hAnsi="Montserrat"/>
          <w:b/>
          <w:bCs/>
          <w:sz w:val="20"/>
          <w:szCs w:val="20"/>
        </w:rPr>
      </w:pPr>
    </w:p>
    <w:p w14:paraId="3F1A13AB" w14:textId="7207CC69" w:rsidR="00C84BF1" w:rsidRPr="003C7698" w:rsidRDefault="00A242C6" w:rsidP="00F258EE">
      <w:pPr>
        <w:spacing w:after="0"/>
        <w:jc w:val="both"/>
        <w:rPr>
          <w:rFonts w:ascii="Montserrat" w:hAnsi="Montserrat"/>
          <w:sz w:val="20"/>
          <w:szCs w:val="20"/>
        </w:rPr>
      </w:pPr>
      <w:r w:rsidRPr="003C7698">
        <w:rPr>
          <w:rFonts w:ascii="Montserrat" w:eastAsia="Times New Roman" w:hAnsi="Montserrat" w:cs="Arial"/>
          <w:b/>
          <w:bCs/>
          <w:sz w:val="20"/>
          <w:szCs w:val="20"/>
          <w:lang w:val="es-ES" w:eastAsia="es-ES"/>
        </w:rPr>
        <w:t>CAPÍTULO VI</w:t>
      </w:r>
      <w:r>
        <w:rPr>
          <w:rFonts w:ascii="Montserrat" w:eastAsia="Times New Roman" w:hAnsi="Montserrat" w:cs="Arial"/>
          <w:b/>
          <w:bCs/>
          <w:sz w:val="20"/>
          <w:szCs w:val="20"/>
          <w:lang w:val="es-ES" w:eastAsia="es-ES"/>
        </w:rPr>
        <w:t xml:space="preserve">. </w:t>
      </w:r>
      <w:r w:rsidR="00C84BF1" w:rsidRPr="00D94E4A">
        <w:rPr>
          <w:rFonts w:ascii="Montserrat" w:hAnsi="Montserrat"/>
          <w:b/>
          <w:bCs/>
          <w:sz w:val="20"/>
          <w:szCs w:val="20"/>
        </w:rPr>
        <w:t>VIGENCIA DEL CONTRATO</w:t>
      </w:r>
      <w:r w:rsidR="00A94070">
        <w:rPr>
          <w:rFonts w:ascii="Montserrat" w:hAnsi="Montserrat"/>
          <w:sz w:val="20"/>
          <w:szCs w:val="20"/>
        </w:rPr>
        <w:t>.</w:t>
      </w:r>
    </w:p>
    <w:p w14:paraId="66715CD6" w14:textId="77777777" w:rsidR="00C84BF1" w:rsidRPr="003C7698" w:rsidRDefault="00C84BF1" w:rsidP="00F258EE">
      <w:pPr>
        <w:spacing w:after="0"/>
        <w:jc w:val="both"/>
        <w:rPr>
          <w:rFonts w:ascii="Montserrat" w:hAnsi="Montserrat"/>
          <w:sz w:val="20"/>
          <w:szCs w:val="20"/>
        </w:rPr>
      </w:pPr>
    </w:p>
    <w:p w14:paraId="26037627" w14:textId="56209F3A" w:rsidR="00C84BF1" w:rsidRPr="003C7698" w:rsidRDefault="0007283B" w:rsidP="00F258EE">
      <w:pPr>
        <w:spacing w:after="0"/>
        <w:jc w:val="both"/>
        <w:rPr>
          <w:rFonts w:ascii="Montserrat" w:hAnsi="Montserrat"/>
          <w:sz w:val="20"/>
          <w:szCs w:val="20"/>
        </w:rPr>
      </w:pPr>
      <w:r w:rsidRPr="003C7698">
        <w:rPr>
          <w:rFonts w:ascii="Montserrat" w:hAnsi="Montserrat"/>
          <w:sz w:val="20"/>
          <w:szCs w:val="20"/>
        </w:rPr>
        <w:t xml:space="preserve">El servicio de </w:t>
      </w:r>
      <w:r w:rsidR="005D0C89" w:rsidRPr="005D0C89">
        <w:rPr>
          <w:rFonts w:ascii="Montserrat" w:hAnsi="Montserrat"/>
          <w:b/>
          <w:bCs/>
          <w:sz w:val="20"/>
          <w:szCs w:val="20"/>
        </w:rPr>
        <w:t xml:space="preserve">CAMPAÑA MUESTREOS DE AGUA Y SEDIMENTOS TOMADOS ZONA DE CANAL DE NAVEGACIÓN, DÁRSENAS DEL PUERTO ALTAMIRA Y LAS ZONAS DE VERTIMIENTO EN EL MAR PARA REALIZAR ESTUDIOS FISICOQUÍMICOS Y BACTERIOLOGICOS PARA LA AUTORIZACION DE LA SEMAR DEL PERMISO DE VERTIMIENTO DE MATERIAL PRODUCTO DE DRAGADO DE PROFUNDIZACION DEL </w:t>
      </w:r>
      <w:r w:rsidR="005D0C89" w:rsidRPr="005D0C89">
        <w:rPr>
          <w:rFonts w:ascii="Montserrat" w:hAnsi="Montserrat"/>
          <w:b/>
          <w:bCs/>
          <w:sz w:val="20"/>
          <w:szCs w:val="20"/>
        </w:rPr>
        <w:lastRenderedPageBreak/>
        <w:t>PUERTO DE ALTAMIRA.</w:t>
      </w:r>
      <w:r w:rsidR="00CF0A73">
        <w:rPr>
          <w:rFonts w:ascii="Montserrat" w:hAnsi="Montserrat"/>
          <w:sz w:val="20"/>
          <w:szCs w:val="20"/>
        </w:rPr>
        <w:t>, s</w:t>
      </w:r>
      <w:r w:rsidR="000D342B" w:rsidRPr="003C7698">
        <w:rPr>
          <w:rFonts w:ascii="Montserrat" w:hAnsi="Montserrat"/>
          <w:sz w:val="20"/>
          <w:szCs w:val="20"/>
        </w:rPr>
        <w:t>erá</w:t>
      </w:r>
      <w:r w:rsidRPr="003C7698">
        <w:rPr>
          <w:rFonts w:ascii="Montserrat" w:hAnsi="Montserrat"/>
          <w:sz w:val="20"/>
          <w:szCs w:val="20"/>
        </w:rPr>
        <w:t xml:space="preserve"> </w:t>
      </w:r>
      <w:r w:rsidR="00CF0A73">
        <w:rPr>
          <w:rFonts w:ascii="Montserrat" w:hAnsi="Montserrat"/>
          <w:sz w:val="20"/>
          <w:szCs w:val="20"/>
        </w:rPr>
        <w:t xml:space="preserve">realizado en </w:t>
      </w:r>
      <w:r w:rsidR="007C3D29" w:rsidRPr="003C7698">
        <w:rPr>
          <w:rFonts w:ascii="Montserrat" w:hAnsi="Montserrat"/>
          <w:sz w:val="20"/>
          <w:szCs w:val="20"/>
        </w:rPr>
        <w:t xml:space="preserve">el periodo comprendido del </w:t>
      </w:r>
      <w:r w:rsidR="00970812">
        <w:rPr>
          <w:rFonts w:ascii="Montserrat" w:hAnsi="Montserrat"/>
          <w:b/>
          <w:bCs/>
          <w:sz w:val="20"/>
          <w:szCs w:val="20"/>
        </w:rPr>
        <w:t>2</w:t>
      </w:r>
      <w:r w:rsidR="00286A15">
        <w:rPr>
          <w:rFonts w:ascii="Montserrat" w:hAnsi="Montserrat"/>
          <w:b/>
          <w:bCs/>
          <w:sz w:val="20"/>
          <w:szCs w:val="20"/>
        </w:rPr>
        <w:t>4</w:t>
      </w:r>
      <w:r w:rsidR="009944CA" w:rsidRPr="00196675">
        <w:rPr>
          <w:rFonts w:ascii="Montserrat" w:hAnsi="Montserrat"/>
          <w:b/>
          <w:bCs/>
          <w:sz w:val="20"/>
          <w:szCs w:val="20"/>
        </w:rPr>
        <w:t xml:space="preserve"> de </w:t>
      </w:r>
      <w:r w:rsidR="005D0C89">
        <w:rPr>
          <w:rFonts w:ascii="Montserrat" w:hAnsi="Montserrat"/>
          <w:b/>
          <w:bCs/>
          <w:sz w:val="20"/>
          <w:szCs w:val="20"/>
        </w:rPr>
        <w:t>abril</w:t>
      </w:r>
      <w:r w:rsidR="009944CA" w:rsidRPr="00196675">
        <w:rPr>
          <w:rFonts w:ascii="Montserrat" w:hAnsi="Montserrat"/>
          <w:b/>
          <w:bCs/>
          <w:sz w:val="20"/>
          <w:szCs w:val="20"/>
        </w:rPr>
        <w:t xml:space="preserve"> de 202</w:t>
      </w:r>
      <w:r w:rsidR="003068A2">
        <w:rPr>
          <w:rFonts w:ascii="Montserrat" w:hAnsi="Montserrat"/>
          <w:b/>
          <w:bCs/>
          <w:sz w:val="20"/>
          <w:szCs w:val="20"/>
        </w:rPr>
        <w:t>6</w:t>
      </w:r>
      <w:r w:rsidR="007C3D29" w:rsidRPr="00FC07E0">
        <w:rPr>
          <w:rFonts w:ascii="Montserrat" w:hAnsi="Montserrat"/>
          <w:sz w:val="20"/>
          <w:szCs w:val="20"/>
        </w:rPr>
        <w:t xml:space="preserve"> </w:t>
      </w:r>
      <w:r w:rsidR="009E3AFD" w:rsidRPr="00FC07E0">
        <w:rPr>
          <w:rFonts w:ascii="Montserrat" w:hAnsi="Montserrat"/>
          <w:sz w:val="20"/>
          <w:szCs w:val="20"/>
        </w:rPr>
        <w:t xml:space="preserve">al </w:t>
      </w:r>
      <w:r w:rsidR="00286A15">
        <w:rPr>
          <w:rFonts w:ascii="Montserrat" w:hAnsi="Montserrat"/>
          <w:b/>
          <w:bCs/>
          <w:sz w:val="20"/>
          <w:szCs w:val="20"/>
        </w:rPr>
        <w:t>3</w:t>
      </w:r>
      <w:r w:rsidR="003068A2">
        <w:rPr>
          <w:rFonts w:ascii="Montserrat" w:hAnsi="Montserrat"/>
          <w:b/>
          <w:bCs/>
          <w:sz w:val="20"/>
          <w:szCs w:val="20"/>
        </w:rPr>
        <w:t>0</w:t>
      </w:r>
      <w:r w:rsidR="009E3AFD" w:rsidRPr="00196675">
        <w:rPr>
          <w:rFonts w:ascii="Montserrat" w:hAnsi="Montserrat"/>
          <w:b/>
          <w:bCs/>
          <w:sz w:val="20"/>
          <w:szCs w:val="20"/>
        </w:rPr>
        <w:t xml:space="preserve"> </w:t>
      </w:r>
      <w:r w:rsidR="00D10DE2" w:rsidRPr="00196675">
        <w:rPr>
          <w:rFonts w:ascii="Montserrat" w:hAnsi="Montserrat"/>
          <w:b/>
          <w:bCs/>
          <w:sz w:val="20"/>
          <w:szCs w:val="20"/>
        </w:rPr>
        <w:t xml:space="preserve">de </w:t>
      </w:r>
      <w:r w:rsidR="003068A2">
        <w:rPr>
          <w:rFonts w:ascii="Montserrat" w:hAnsi="Montserrat"/>
          <w:b/>
          <w:bCs/>
          <w:sz w:val="20"/>
          <w:szCs w:val="20"/>
        </w:rPr>
        <w:t>junio</w:t>
      </w:r>
      <w:r w:rsidR="001E2EB3">
        <w:rPr>
          <w:rFonts w:ascii="Montserrat" w:hAnsi="Montserrat"/>
          <w:b/>
          <w:bCs/>
          <w:sz w:val="20"/>
          <w:szCs w:val="20"/>
        </w:rPr>
        <w:t xml:space="preserve"> </w:t>
      </w:r>
      <w:r w:rsidRPr="00196675">
        <w:rPr>
          <w:rFonts w:ascii="Montserrat" w:hAnsi="Montserrat"/>
          <w:b/>
          <w:bCs/>
          <w:sz w:val="20"/>
          <w:szCs w:val="20"/>
        </w:rPr>
        <w:t>de 202</w:t>
      </w:r>
      <w:r w:rsidR="003068A2">
        <w:rPr>
          <w:rFonts w:ascii="Montserrat" w:hAnsi="Montserrat"/>
          <w:b/>
          <w:bCs/>
          <w:sz w:val="20"/>
          <w:szCs w:val="20"/>
        </w:rPr>
        <w:t>6</w:t>
      </w:r>
      <w:r w:rsidRPr="00FC07E0">
        <w:rPr>
          <w:rFonts w:ascii="Montserrat" w:hAnsi="Montserrat"/>
          <w:sz w:val="20"/>
          <w:szCs w:val="20"/>
        </w:rPr>
        <w:t>.</w:t>
      </w:r>
    </w:p>
    <w:p w14:paraId="0BFEF535" w14:textId="77777777" w:rsidR="00CF0A73" w:rsidRDefault="00CF0A73" w:rsidP="00F258EE">
      <w:pPr>
        <w:jc w:val="both"/>
        <w:rPr>
          <w:rFonts w:ascii="Montserrat" w:eastAsia="Times New Roman" w:hAnsi="Montserrat" w:cs="Arial"/>
          <w:b/>
          <w:bCs/>
          <w:sz w:val="20"/>
          <w:szCs w:val="20"/>
          <w:lang w:val="es-ES" w:eastAsia="es-ES"/>
        </w:rPr>
      </w:pPr>
    </w:p>
    <w:p w14:paraId="27995167" w14:textId="795FD6DF" w:rsidR="007C3D29" w:rsidRPr="003C7698" w:rsidRDefault="00A242C6" w:rsidP="00F258EE">
      <w:pPr>
        <w:jc w:val="both"/>
        <w:rPr>
          <w:rFonts w:ascii="Montserrat" w:eastAsia="Times New Roman" w:hAnsi="Montserrat" w:cs="Arial"/>
          <w:sz w:val="20"/>
          <w:szCs w:val="20"/>
          <w:lang w:val="es-ES" w:eastAsia="es-ES"/>
        </w:rPr>
      </w:pPr>
      <w:r w:rsidRPr="00626998">
        <w:rPr>
          <w:rFonts w:ascii="Montserrat" w:eastAsia="Times New Roman" w:hAnsi="Montserrat" w:cs="Arial"/>
          <w:b/>
          <w:bCs/>
          <w:sz w:val="20"/>
          <w:szCs w:val="20"/>
          <w:lang w:val="es-ES" w:eastAsia="es-ES"/>
        </w:rPr>
        <w:t>CAPÍTULO V</w:t>
      </w:r>
      <w:r>
        <w:rPr>
          <w:rFonts w:ascii="Montserrat" w:eastAsia="Times New Roman" w:hAnsi="Montserrat" w:cs="Arial"/>
          <w:b/>
          <w:bCs/>
          <w:sz w:val="20"/>
          <w:szCs w:val="20"/>
          <w:lang w:val="es-ES" w:eastAsia="es-ES"/>
        </w:rPr>
        <w:t xml:space="preserve">II. </w:t>
      </w:r>
      <w:r w:rsidR="00C84BF1" w:rsidRPr="00D94E4A">
        <w:rPr>
          <w:rFonts w:ascii="Montserrat" w:eastAsia="Times New Roman" w:hAnsi="Montserrat" w:cs="Arial"/>
          <w:b/>
          <w:bCs/>
          <w:sz w:val="20"/>
          <w:szCs w:val="20"/>
          <w:lang w:val="es-ES" w:eastAsia="es-ES"/>
        </w:rPr>
        <w:t>FORMA Y CONDICIONES DE PAGO</w:t>
      </w:r>
      <w:r w:rsidR="00C84BF1" w:rsidRPr="003C7698">
        <w:rPr>
          <w:rFonts w:ascii="Montserrat" w:eastAsia="Times New Roman" w:hAnsi="Montserrat" w:cs="Arial"/>
          <w:sz w:val="20"/>
          <w:szCs w:val="20"/>
          <w:lang w:val="es-ES" w:eastAsia="es-ES"/>
        </w:rPr>
        <w:t>.</w:t>
      </w:r>
      <w:bookmarkStart w:id="5" w:name="_Hlk83627633"/>
    </w:p>
    <w:p w14:paraId="3FD4ABC4" w14:textId="2EFD6B3C" w:rsidR="007C3D29" w:rsidRPr="003C7698" w:rsidRDefault="00814726" w:rsidP="00F258EE">
      <w:pPr>
        <w:spacing w:after="0"/>
        <w:ind w:firstLine="3"/>
        <w:jc w:val="both"/>
        <w:rPr>
          <w:rFonts w:ascii="Montserrat" w:hAnsi="Montserrat" w:cs="Tahoma"/>
          <w:sz w:val="20"/>
          <w:szCs w:val="20"/>
        </w:rPr>
      </w:pPr>
      <w:r w:rsidRPr="003C7698">
        <w:rPr>
          <w:rFonts w:ascii="Montserrat" w:hAnsi="Montserrat" w:cs="Tahoma"/>
          <w:sz w:val="20"/>
          <w:szCs w:val="20"/>
          <w:lang w:val="es-ES"/>
        </w:rPr>
        <w:t>E</w:t>
      </w:r>
      <w:r w:rsidR="007C3D29" w:rsidRPr="003C7698">
        <w:rPr>
          <w:rFonts w:ascii="Montserrat" w:hAnsi="Montserrat" w:cs="Tahoma"/>
          <w:sz w:val="20"/>
          <w:szCs w:val="20"/>
        </w:rPr>
        <w:t xml:space="preserve">l pago se realizará </w:t>
      </w:r>
      <w:r w:rsidR="009944CA">
        <w:rPr>
          <w:rFonts w:ascii="Montserrat" w:hAnsi="Montserrat" w:cs="Tahoma"/>
          <w:sz w:val="20"/>
          <w:szCs w:val="20"/>
        </w:rPr>
        <w:t xml:space="preserve">a mes vencido, previa entrega de los reportes de los servicios realizados </w:t>
      </w:r>
      <w:r w:rsidR="00A74732">
        <w:rPr>
          <w:rFonts w:ascii="Montserrat" w:hAnsi="Montserrat" w:cs="Tahoma"/>
          <w:sz w:val="20"/>
          <w:szCs w:val="20"/>
        </w:rPr>
        <w:t>conforme al presente Anexo Técnico</w:t>
      </w:r>
      <w:r w:rsidR="00CF0A73">
        <w:rPr>
          <w:rFonts w:ascii="Montserrat" w:hAnsi="Montserrat" w:cs="Tahoma"/>
          <w:sz w:val="20"/>
          <w:szCs w:val="20"/>
        </w:rPr>
        <w:t>,</w:t>
      </w:r>
      <w:r w:rsidR="00A74732">
        <w:rPr>
          <w:rFonts w:ascii="Montserrat" w:hAnsi="Montserrat" w:cs="Tahoma"/>
          <w:sz w:val="20"/>
          <w:szCs w:val="20"/>
        </w:rPr>
        <w:t xml:space="preserve"> </w:t>
      </w:r>
      <w:r w:rsidR="007C3D29" w:rsidRPr="003C7698">
        <w:rPr>
          <w:rFonts w:ascii="Montserrat" w:hAnsi="Montserrat" w:cs="Tahoma"/>
          <w:sz w:val="20"/>
          <w:szCs w:val="20"/>
        </w:rPr>
        <w:t xml:space="preserve">a </w:t>
      </w:r>
      <w:r w:rsidR="00A74732">
        <w:rPr>
          <w:rFonts w:ascii="Montserrat" w:hAnsi="Montserrat" w:cs="Tahoma"/>
          <w:sz w:val="20"/>
          <w:szCs w:val="20"/>
        </w:rPr>
        <w:t xml:space="preserve">entera </w:t>
      </w:r>
      <w:r w:rsidR="007C3D29" w:rsidRPr="003C7698">
        <w:rPr>
          <w:rFonts w:ascii="Montserrat" w:hAnsi="Montserrat" w:cs="Tahoma"/>
          <w:sz w:val="20"/>
          <w:szCs w:val="20"/>
        </w:rPr>
        <w:t>satisfacción de la Entidad y previa emisión de la factura correspondiente por el proveedor.</w:t>
      </w:r>
    </w:p>
    <w:p w14:paraId="5CCE65C1" w14:textId="77777777" w:rsidR="007C3D29" w:rsidRPr="003C7698" w:rsidRDefault="007C3D29" w:rsidP="00F258EE">
      <w:pPr>
        <w:spacing w:after="0"/>
        <w:ind w:firstLine="3"/>
        <w:jc w:val="both"/>
        <w:rPr>
          <w:rFonts w:ascii="Montserrat" w:eastAsia="Calibri" w:hAnsi="Montserrat" w:cs="Tahoma"/>
          <w:sz w:val="20"/>
          <w:szCs w:val="20"/>
          <w:lang w:eastAsia="es-MX"/>
        </w:rPr>
      </w:pPr>
    </w:p>
    <w:p w14:paraId="14E44E27" w14:textId="48561B10" w:rsidR="00C84BF1" w:rsidRPr="003C7698" w:rsidRDefault="00C84BF1" w:rsidP="00F258EE">
      <w:pPr>
        <w:pStyle w:val="Encabezado"/>
        <w:spacing w:line="276" w:lineRule="auto"/>
        <w:jc w:val="both"/>
        <w:rPr>
          <w:rFonts w:ascii="Montserrat" w:hAnsi="Montserrat" w:cs="Tahoma"/>
          <w:sz w:val="20"/>
          <w:szCs w:val="20"/>
        </w:rPr>
      </w:pPr>
      <w:r w:rsidRPr="003C7698">
        <w:rPr>
          <w:rFonts w:ascii="Montserrat" w:hAnsi="Montserrat" w:cs="Tahoma"/>
          <w:sz w:val="20"/>
          <w:szCs w:val="20"/>
        </w:rPr>
        <w:t xml:space="preserve">A efecto de tramitar el pago, se requerirá al PROVEEDOR una factura que reúna los requisitos fiscales. La factura respectiva se presentará en el domicilio de la </w:t>
      </w:r>
      <w:r w:rsidR="009C2314">
        <w:rPr>
          <w:rFonts w:ascii="Montserrat" w:hAnsi="Montserrat" w:cs="Tahoma"/>
          <w:sz w:val="20"/>
          <w:szCs w:val="20"/>
        </w:rPr>
        <w:t>Entidad</w:t>
      </w:r>
      <w:r w:rsidRPr="003C7698">
        <w:rPr>
          <w:rFonts w:ascii="Montserrat" w:hAnsi="Montserrat" w:cs="Tahoma"/>
          <w:sz w:val="20"/>
          <w:szCs w:val="20"/>
        </w:rPr>
        <w:t xml:space="preserve"> o en su caso mediante facturación electrónica, al correo electrónico rfc@puertoaltamira.com.mx, respetando en todo momento los martes de cada semana en horario de 9:00 a 17:00 horas.</w:t>
      </w:r>
    </w:p>
    <w:p w14:paraId="1596EFE3" w14:textId="77777777" w:rsidR="00C84BF1" w:rsidRPr="003C7698" w:rsidRDefault="00C84BF1" w:rsidP="00F258EE">
      <w:pPr>
        <w:pStyle w:val="Encabezado"/>
        <w:spacing w:line="276" w:lineRule="auto"/>
        <w:jc w:val="both"/>
        <w:rPr>
          <w:rFonts w:ascii="Montserrat" w:hAnsi="Montserrat" w:cs="Tahoma"/>
          <w:sz w:val="20"/>
          <w:szCs w:val="20"/>
        </w:rPr>
      </w:pPr>
    </w:p>
    <w:p w14:paraId="5A7D870B" w14:textId="226398A5" w:rsidR="00C84BF1" w:rsidRPr="003C7698" w:rsidRDefault="00C84BF1" w:rsidP="00F258EE">
      <w:pPr>
        <w:pStyle w:val="Encabezado"/>
        <w:spacing w:line="276" w:lineRule="auto"/>
        <w:jc w:val="both"/>
        <w:rPr>
          <w:rFonts w:ascii="Montserrat" w:hAnsi="Montserrat" w:cs="Tahoma"/>
          <w:sz w:val="20"/>
          <w:szCs w:val="20"/>
        </w:rPr>
      </w:pPr>
      <w:r w:rsidRPr="003C7698">
        <w:rPr>
          <w:rFonts w:ascii="Montserrat" w:hAnsi="Montserrat" w:cs="Tahoma"/>
          <w:sz w:val="20"/>
          <w:szCs w:val="20"/>
        </w:rPr>
        <w:t>El pago se cubrirá dentro de los 20 (veinte) días naturales siguientes a la recepción de la factura correspondiente y se realizara mediante depósito bancario o transferencia electrónica, en la cuenta CLABE que indique el PROVEEDOR, previo envió de los recibos fiscales correspondientes</w:t>
      </w:r>
      <w:bookmarkEnd w:id="5"/>
      <w:r w:rsidRPr="003C7698">
        <w:rPr>
          <w:rFonts w:ascii="Montserrat" w:hAnsi="Montserrat" w:cs="Tahoma"/>
          <w:sz w:val="20"/>
          <w:szCs w:val="20"/>
        </w:rPr>
        <w:t xml:space="preserve"> y caratula de cuenta bancaria.</w:t>
      </w:r>
    </w:p>
    <w:p w14:paraId="40FA35FA" w14:textId="77777777" w:rsidR="00C84BF1" w:rsidRPr="003C7698" w:rsidRDefault="00C84BF1" w:rsidP="00F258EE">
      <w:pPr>
        <w:spacing w:after="0"/>
        <w:jc w:val="both"/>
        <w:rPr>
          <w:rFonts w:ascii="Montserrat" w:hAnsi="Montserrat"/>
          <w:sz w:val="20"/>
          <w:szCs w:val="20"/>
        </w:rPr>
      </w:pPr>
    </w:p>
    <w:p w14:paraId="031F521D" w14:textId="5236BE69" w:rsidR="00EE4CD9" w:rsidRDefault="00A242C6" w:rsidP="00F258EE">
      <w:pPr>
        <w:ind w:left="2552" w:hanging="2552"/>
        <w:rPr>
          <w:rFonts w:ascii="Montserrat" w:eastAsia="Times New Roman" w:hAnsi="Montserrat" w:cs="Arial"/>
          <w:b/>
          <w:bCs/>
          <w:sz w:val="20"/>
          <w:szCs w:val="20"/>
          <w:lang w:val="es-ES" w:eastAsia="es-ES"/>
        </w:rPr>
      </w:pPr>
      <w:r w:rsidRPr="00626998">
        <w:rPr>
          <w:rFonts w:ascii="Montserrat" w:eastAsia="Times New Roman" w:hAnsi="Montserrat" w:cs="Arial"/>
          <w:b/>
          <w:bCs/>
          <w:sz w:val="20"/>
          <w:szCs w:val="20"/>
          <w:lang w:val="es-ES" w:eastAsia="es-ES"/>
        </w:rPr>
        <w:t xml:space="preserve">CAPÍTULO </w:t>
      </w:r>
      <w:r>
        <w:rPr>
          <w:rFonts w:ascii="Montserrat" w:eastAsia="Times New Roman" w:hAnsi="Montserrat" w:cs="Arial"/>
          <w:b/>
          <w:bCs/>
          <w:sz w:val="20"/>
          <w:szCs w:val="20"/>
          <w:lang w:val="es-ES" w:eastAsia="es-ES"/>
        </w:rPr>
        <w:t>VIII.</w:t>
      </w:r>
      <w:r w:rsidRPr="005B201B">
        <w:rPr>
          <w:rFonts w:ascii="Montserrat" w:eastAsia="Times New Roman" w:hAnsi="Montserrat" w:cs="Arial"/>
          <w:b/>
          <w:bCs/>
          <w:sz w:val="20"/>
          <w:szCs w:val="20"/>
          <w:lang w:val="es-ES" w:eastAsia="es-ES"/>
        </w:rPr>
        <w:t xml:space="preserve"> </w:t>
      </w:r>
      <w:r w:rsidR="00EE4CD9" w:rsidRPr="00D94E4A">
        <w:rPr>
          <w:rFonts w:ascii="Montserrat" w:eastAsia="Times New Roman" w:hAnsi="Montserrat" w:cs="Arial"/>
          <w:b/>
          <w:bCs/>
          <w:sz w:val="20"/>
          <w:szCs w:val="20"/>
          <w:lang w:val="es-ES" w:eastAsia="es-ES"/>
        </w:rPr>
        <w:t>CONFIDENCIALIDAD DE LA INFORMACIÓN</w:t>
      </w:r>
      <w:r w:rsidR="00B87E45" w:rsidRPr="00D94E4A">
        <w:rPr>
          <w:rFonts w:ascii="Montserrat" w:eastAsia="Times New Roman" w:hAnsi="Montserrat" w:cs="Arial"/>
          <w:b/>
          <w:bCs/>
          <w:sz w:val="20"/>
          <w:szCs w:val="20"/>
          <w:lang w:val="es-ES" w:eastAsia="es-ES"/>
        </w:rPr>
        <w:t>.</w:t>
      </w:r>
    </w:p>
    <w:p w14:paraId="3AA371B2" w14:textId="226C3C6B" w:rsidR="00EE4CD9" w:rsidRPr="008249C3" w:rsidRDefault="00EE4CD9" w:rsidP="00F258EE">
      <w:pPr>
        <w:pStyle w:val="Sinespaciado"/>
        <w:spacing w:before="240" w:after="240" w:line="276" w:lineRule="auto"/>
        <w:jc w:val="both"/>
        <w:rPr>
          <w:rFonts w:ascii="Montserrat" w:hAnsi="Montserrat"/>
          <w:sz w:val="20"/>
          <w:szCs w:val="20"/>
        </w:rPr>
      </w:pPr>
      <w:r w:rsidRPr="008249C3">
        <w:rPr>
          <w:rFonts w:ascii="Montserrat" w:hAnsi="Montserrat"/>
          <w:sz w:val="20"/>
          <w:szCs w:val="20"/>
        </w:rPr>
        <w:t xml:space="preserve">El proveedor conviene en que toda la información que reciba de la </w:t>
      </w:r>
      <w:r w:rsidR="00F258EE">
        <w:rPr>
          <w:rFonts w:ascii="Montserrat" w:hAnsi="Montserrat"/>
          <w:sz w:val="20"/>
          <w:szCs w:val="20"/>
        </w:rPr>
        <w:t>Entidad</w:t>
      </w:r>
      <w:r w:rsidRPr="008249C3">
        <w:rPr>
          <w:rFonts w:ascii="Montserrat" w:hAnsi="Montserrat"/>
          <w:sz w:val="20"/>
          <w:szCs w:val="20"/>
        </w:rPr>
        <w:t xml:space="preserve"> se considerará confidencial, por lo que</w:t>
      </w:r>
      <w:r>
        <w:rPr>
          <w:rFonts w:ascii="Montserrat" w:hAnsi="Montserrat"/>
          <w:sz w:val="20"/>
          <w:szCs w:val="20"/>
        </w:rPr>
        <w:t>,</w:t>
      </w:r>
      <w:r w:rsidRPr="008249C3">
        <w:rPr>
          <w:rFonts w:ascii="Montserrat" w:hAnsi="Montserrat"/>
          <w:sz w:val="20"/>
          <w:szCs w:val="20"/>
        </w:rPr>
        <w:t xml:space="preserve"> no podrá hacerse del conocimiento de terceros, ni siquiera con fines académicos o científicos, sin la autorización previa y </w:t>
      </w:r>
      <w:r>
        <w:rPr>
          <w:noProof/>
        </w:rPr>
        <mc:AlternateContent>
          <mc:Choice Requires="wps">
            <w:drawing>
              <wp:anchor distT="0" distB="0" distL="114300" distR="114300" simplePos="0" relativeHeight="251659264" behindDoc="0" locked="0" layoutInCell="1" allowOverlap="1" wp14:anchorId="734D9A24" wp14:editId="67A6DC46">
                <wp:simplePos x="0" y="0"/>
                <wp:positionH relativeFrom="column">
                  <wp:posOffset>-2040255</wp:posOffset>
                </wp:positionH>
                <wp:positionV relativeFrom="paragraph">
                  <wp:posOffset>299720</wp:posOffset>
                </wp:positionV>
                <wp:extent cx="605790" cy="7659370"/>
                <wp:effectExtent l="0" t="0" r="41910" b="55880"/>
                <wp:wrapNone/>
                <wp:docPr id="29" name="Rectángulo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 cy="7659370"/>
                        </a:xfrm>
                        <a:prstGeom prst="rect">
                          <a:avLst/>
                        </a:prstGeom>
                        <a:gradFill rotWithShape="0">
                          <a:gsLst>
                            <a:gs pos="0">
                              <a:srgbClr val="70AD47">
                                <a:lumMod val="60000"/>
                                <a:lumOff val="40000"/>
                              </a:srgbClr>
                            </a:gs>
                            <a:gs pos="50000">
                              <a:srgbClr val="70AD47">
                                <a:lumMod val="100000"/>
                                <a:lumOff val="0"/>
                              </a:srgbClr>
                            </a:gs>
                            <a:gs pos="100000">
                              <a:srgbClr val="70AD47">
                                <a:lumMod val="60000"/>
                                <a:lumOff val="40000"/>
                              </a:srgbClr>
                            </a:gs>
                          </a:gsLst>
                          <a:lin ang="5400000" scaled="1"/>
                        </a:gradFill>
                        <a:ln w="12700" cmpd="sng">
                          <a:solidFill>
                            <a:srgbClr val="70AD47">
                              <a:lumMod val="100000"/>
                              <a:lumOff val="0"/>
                            </a:srgbClr>
                          </a:solidFill>
                          <a:prstDash val="solid"/>
                          <a:miter lim="800000"/>
                          <a:headEnd/>
                          <a:tailEnd/>
                        </a:ln>
                        <a:effectLst>
                          <a:outerShdw dist="28398" dir="3806097" algn="ctr" rotWithShape="0">
                            <a:srgbClr val="70AD47">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BCFE03A">
              <v:rect id="Rectángulo 29" style="position:absolute;margin-left:-160.65pt;margin-top:23.6pt;width:47.7pt;height:60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a9d18e" strokecolor="#70ad47" strokeweight="1pt" w14:anchorId="5956BB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">
                <v:fill type="gradient" color2="#70ad47" focus="50%"/>
                <v:shadow on="t" color="#385723" offset="1pt"/>
              </v:rect>
            </w:pict>
          </mc:Fallback>
        </mc:AlternateContent>
      </w:r>
      <w:r w:rsidRPr="008249C3">
        <w:rPr>
          <w:rFonts w:ascii="Montserrat" w:hAnsi="Montserrat"/>
          <w:sz w:val="20"/>
          <w:szCs w:val="20"/>
        </w:rPr>
        <w:t>por escrito de la informante.</w:t>
      </w:r>
    </w:p>
    <w:p w14:paraId="2B4D7CCD" w14:textId="36EE614D" w:rsidR="00EE4CD9" w:rsidRDefault="00EE4CD9" w:rsidP="00F258EE">
      <w:pPr>
        <w:pStyle w:val="Sinespaciado"/>
        <w:spacing w:before="240" w:after="240" w:line="276" w:lineRule="auto"/>
        <w:jc w:val="both"/>
        <w:rPr>
          <w:rFonts w:ascii="Montserrat" w:hAnsi="Montserrat"/>
          <w:sz w:val="20"/>
          <w:szCs w:val="20"/>
        </w:rPr>
      </w:pPr>
      <w:r w:rsidRPr="008249C3">
        <w:rPr>
          <w:rFonts w:ascii="Montserrat" w:hAnsi="Montserrat"/>
          <w:sz w:val="20"/>
          <w:szCs w:val="20"/>
        </w:rPr>
        <w:t xml:space="preserve">El proveedor se obliga a que, una vez concluida la vigencia del servicio, no divulgará la información o datos recibidos de la </w:t>
      </w:r>
      <w:r w:rsidR="009C2314">
        <w:rPr>
          <w:rFonts w:ascii="Montserrat" w:hAnsi="Montserrat"/>
          <w:sz w:val="20"/>
          <w:szCs w:val="20"/>
        </w:rPr>
        <w:t>Entidad</w:t>
      </w:r>
      <w:r w:rsidRPr="008249C3">
        <w:rPr>
          <w:rFonts w:ascii="Montserrat" w:hAnsi="Montserrat"/>
          <w:sz w:val="20"/>
          <w:szCs w:val="20"/>
        </w:rPr>
        <w:t>.</w:t>
      </w:r>
    </w:p>
    <w:p w14:paraId="3E250EC8" w14:textId="7BFBBB6E" w:rsidR="00EE4CD9" w:rsidRPr="00EE4CD9" w:rsidRDefault="00A242C6" w:rsidP="00F258EE">
      <w:pPr>
        <w:rPr>
          <w:rFonts w:ascii="Montserrat" w:eastAsia="Times New Roman" w:hAnsi="Montserrat" w:cs="Arial"/>
          <w:sz w:val="20"/>
          <w:szCs w:val="20"/>
          <w:lang w:val="es-ES" w:eastAsia="es-ES"/>
        </w:rPr>
      </w:pPr>
      <w:r w:rsidRPr="00626998">
        <w:rPr>
          <w:rFonts w:ascii="Montserrat" w:hAnsi="Montserrat" w:cs="Arial"/>
          <w:b/>
          <w:bCs/>
          <w:sz w:val="20"/>
          <w:szCs w:val="20"/>
          <w:lang w:val="es-ES" w:eastAsia="es-ES"/>
        </w:rPr>
        <w:t xml:space="preserve">CAPÍTULO </w:t>
      </w:r>
      <w:r>
        <w:rPr>
          <w:rFonts w:ascii="Montserrat" w:hAnsi="Montserrat" w:cs="Arial"/>
          <w:b/>
          <w:bCs/>
          <w:sz w:val="20"/>
          <w:szCs w:val="20"/>
          <w:lang w:val="es-ES" w:eastAsia="es-ES"/>
        </w:rPr>
        <w:t>IX.</w:t>
      </w:r>
      <w:r w:rsidRPr="00EE4CD9">
        <w:rPr>
          <w:rFonts w:ascii="Montserrat" w:eastAsia="Times New Roman" w:hAnsi="Montserrat" w:cs="Arial"/>
          <w:sz w:val="20"/>
          <w:szCs w:val="20"/>
          <w:lang w:val="es-ES" w:eastAsia="es-ES"/>
        </w:rPr>
        <w:t xml:space="preserve"> </w:t>
      </w:r>
      <w:r w:rsidR="00EE4CD9" w:rsidRPr="00D94E4A">
        <w:rPr>
          <w:rFonts w:ascii="Montserrat" w:eastAsia="Times New Roman" w:hAnsi="Montserrat" w:cs="Arial"/>
          <w:b/>
          <w:bCs/>
          <w:sz w:val="20"/>
          <w:szCs w:val="20"/>
          <w:lang w:val="es-ES" w:eastAsia="es-ES"/>
        </w:rPr>
        <w:t>TÉRMINOS Y CONDICIONES LEGALES</w:t>
      </w:r>
      <w:r w:rsidR="00B87E45" w:rsidRPr="00D94E4A">
        <w:rPr>
          <w:rFonts w:ascii="Montserrat" w:eastAsia="Times New Roman" w:hAnsi="Montserrat" w:cs="Arial"/>
          <w:b/>
          <w:bCs/>
          <w:sz w:val="20"/>
          <w:szCs w:val="20"/>
          <w:lang w:val="es-ES" w:eastAsia="es-ES"/>
        </w:rPr>
        <w:t>.</w:t>
      </w:r>
    </w:p>
    <w:p w14:paraId="6D36E295" w14:textId="77777777" w:rsidR="00EE4CD9" w:rsidRPr="00B87E45" w:rsidRDefault="00EE4CD9" w:rsidP="00F258EE">
      <w:pPr>
        <w:pStyle w:val="Sinespaciado"/>
        <w:spacing w:before="240" w:after="240" w:line="276" w:lineRule="auto"/>
        <w:jc w:val="both"/>
        <w:rPr>
          <w:rFonts w:ascii="Montserrat" w:hAnsi="Montserrat"/>
          <w:sz w:val="20"/>
          <w:szCs w:val="20"/>
        </w:rPr>
      </w:pPr>
      <w:r w:rsidRPr="00B87E45">
        <w:rPr>
          <w:rFonts w:ascii="Montserrat" w:hAnsi="Montserrat"/>
          <w:sz w:val="20"/>
          <w:szCs w:val="20"/>
        </w:rPr>
        <w:t>Consideraciones que el PRESTADOR deberán tener en cuenta para formular la cotización:</w:t>
      </w:r>
    </w:p>
    <w:p w14:paraId="6D9F603E" w14:textId="7E90DBF2" w:rsidR="00EE4CD9" w:rsidRPr="008249C3" w:rsidRDefault="00EE4CD9" w:rsidP="00F258EE">
      <w:pPr>
        <w:pStyle w:val="Sinespaciado"/>
        <w:spacing w:before="240" w:after="240" w:line="276" w:lineRule="auto"/>
        <w:jc w:val="both"/>
        <w:rPr>
          <w:rFonts w:ascii="Montserrat" w:hAnsi="Montserrat"/>
          <w:sz w:val="20"/>
          <w:szCs w:val="20"/>
        </w:rPr>
      </w:pPr>
      <w:r>
        <w:rPr>
          <w:rFonts w:ascii="Montserrat" w:hAnsi="Montserrat"/>
          <w:sz w:val="20"/>
          <w:szCs w:val="20"/>
        </w:rPr>
        <w:t>Deberá de</w:t>
      </w:r>
      <w:r w:rsidRPr="008249C3">
        <w:rPr>
          <w:rFonts w:ascii="Montserrat" w:hAnsi="Montserrat"/>
          <w:sz w:val="20"/>
          <w:szCs w:val="20"/>
        </w:rPr>
        <w:t xml:space="preserve"> indicar que cuenta con la capacidad para prestar el servicio en los términos y condiciones requeridos en los presentes Términos de Referencia requeridos por la </w:t>
      </w:r>
      <w:r>
        <w:rPr>
          <w:rFonts w:ascii="Montserrat" w:hAnsi="Montserrat"/>
          <w:sz w:val="20"/>
          <w:szCs w:val="20"/>
        </w:rPr>
        <w:t>A</w:t>
      </w:r>
      <w:r w:rsidR="009C2314">
        <w:rPr>
          <w:rFonts w:ascii="Montserrat" w:hAnsi="Montserrat"/>
          <w:sz w:val="20"/>
          <w:szCs w:val="20"/>
        </w:rPr>
        <w:t>SIPONA</w:t>
      </w:r>
      <w:r>
        <w:rPr>
          <w:rFonts w:ascii="Montserrat" w:hAnsi="Montserrat"/>
          <w:sz w:val="20"/>
          <w:szCs w:val="20"/>
        </w:rPr>
        <w:t xml:space="preserve"> </w:t>
      </w:r>
      <w:r w:rsidR="00F2037F">
        <w:rPr>
          <w:rFonts w:ascii="Montserrat" w:hAnsi="Montserrat"/>
          <w:sz w:val="20"/>
          <w:szCs w:val="20"/>
        </w:rPr>
        <w:t>ALTAMIRA</w:t>
      </w:r>
      <w:r>
        <w:rPr>
          <w:rFonts w:ascii="Montserrat" w:hAnsi="Montserrat"/>
          <w:sz w:val="20"/>
          <w:szCs w:val="20"/>
        </w:rPr>
        <w:t>.</w:t>
      </w:r>
    </w:p>
    <w:p w14:paraId="163C1CF1" w14:textId="77777777" w:rsidR="00EE4CD9" w:rsidRPr="008249C3" w:rsidRDefault="00EE4CD9" w:rsidP="00F258EE">
      <w:pPr>
        <w:pStyle w:val="Sinespaciado"/>
        <w:spacing w:before="240" w:after="240" w:line="276" w:lineRule="auto"/>
        <w:jc w:val="both"/>
        <w:rPr>
          <w:rFonts w:ascii="Montserrat" w:hAnsi="Montserrat"/>
          <w:sz w:val="20"/>
          <w:szCs w:val="20"/>
        </w:rPr>
      </w:pPr>
      <w:r w:rsidRPr="008249C3">
        <w:rPr>
          <w:rFonts w:ascii="Montserrat" w:hAnsi="Montserrat"/>
          <w:sz w:val="20"/>
          <w:szCs w:val="20"/>
        </w:rPr>
        <w:lastRenderedPageBreak/>
        <w:t>El PRESTADOR acepta que en caso de incumplimiento en la prestación del servicio se hará acreedor al pago de penas convencionales el cual será del 0.5% por cada día de retraso.</w:t>
      </w:r>
    </w:p>
    <w:p w14:paraId="1B2F0B1E" w14:textId="444C774C" w:rsidR="00EE4CD9" w:rsidRPr="008249C3" w:rsidRDefault="00EE4CD9" w:rsidP="00F258EE">
      <w:pPr>
        <w:pStyle w:val="Sinespaciado"/>
        <w:spacing w:before="240" w:after="240" w:line="276" w:lineRule="auto"/>
        <w:jc w:val="both"/>
        <w:rPr>
          <w:rFonts w:ascii="Montserrat" w:hAnsi="Montserrat"/>
          <w:sz w:val="20"/>
          <w:szCs w:val="20"/>
        </w:rPr>
      </w:pPr>
      <w:r>
        <w:rPr>
          <w:rFonts w:ascii="Montserrat" w:hAnsi="Montserrat"/>
          <w:sz w:val="20"/>
          <w:szCs w:val="20"/>
        </w:rPr>
        <w:t>Así mismo, deberá m</w:t>
      </w:r>
      <w:r w:rsidRPr="008249C3">
        <w:rPr>
          <w:rFonts w:ascii="Montserrat" w:hAnsi="Montserrat"/>
          <w:sz w:val="20"/>
          <w:szCs w:val="20"/>
        </w:rPr>
        <w:t>encionar la fecha de vigencia de su proposición.</w:t>
      </w:r>
      <w:r w:rsidR="00CF0A73">
        <w:rPr>
          <w:rFonts w:ascii="Montserrat" w:hAnsi="Montserrat"/>
          <w:sz w:val="20"/>
          <w:szCs w:val="20"/>
        </w:rPr>
        <w:t xml:space="preserve"> </w:t>
      </w:r>
    </w:p>
    <w:p w14:paraId="457625D1" w14:textId="7F24DD58" w:rsidR="00EE4CD9" w:rsidRPr="008249C3" w:rsidRDefault="00EE4CD9" w:rsidP="00F258EE">
      <w:pPr>
        <w:pStyle w:val="Sinespaciado"/>
        <w:spacing w:before="240" w:after="240" w:line="276" w:lineRule="auto"/>
        <w:jc w:val="both"/>
        <w:rPr>
          <w:rFonts w:ascii="Montserrat" w:hAnsi="Montserrat"/>
          <w:sz w:val="20"/>
          <w:szCs w:val="20"/>
        </w:rPr>
      </w:pPr>
      <w:r w:rsidRPr="008249C3">
        <w:rPr>
          <w:rFonts w:ascii="Montserrat" w:hAnsi="Montserrat"/>
          <w:sz w:val="20"/>
          <w:szCs w:val="20"/>
        </w:rPr>
        <w:t>En su cotización deberá especificar detalladamente lo que incluye el costo del servicio.</w:t>
      </w:r>
      <w:r w:rsidR="00CF0A73">
        <w:rPr>
          <w:rFonts w:ascii="Montserrat" w:hAnsi="Montserrat"/>
          <w:sz w:val="20"/>
          <w:szCs w:val="20"/>
        </w:rPr>
        <w:t xml:space="preserve"> </w:t>
      </w:r>
      <w:r w:rsidRPr="008249C3">
        <w:rPr>
          <w:rFonts w:ascii="Montserrat" w:hAnsi="Montserrat"/>
          <w:sz w:val="20"/>
          <w:szCs w:val="20"/>
        </w:rPr>
        <w:t>Mencionar el lugar y fecha de la cotización.</w:t>
      </w:r>
    </w:p>
    <w:p w14:paraId="60958AEE" w14:textId="77777777" w:rsidR="00EE4CD9" w:rsidRPr="008249C3" w:rsidRDefault="00EE4CD9" w:rsidP="00F258EE">
      <w:pPr>
        <w:pStyle w:val="Sinespaciado"/>
        <w:spacing w:before="240" w:after="240" w:line="276" w:lineRule="auto"/>
        <w:jc w:val="both"/>
        <w:rPr>
          <w:rFonts w:ascii="Montserrat" w:hAnsi="Montserrat"/>
          <w:sz w:val="20"/>
          <w:szCs w:val="20"/>
        </w:rPr>
      </w:pPr>
      <w:r w:rsidRPr="00FE1096">
        <w:rPr>
          <w:rFonts w:ascii="Montserrat" w:hAnsi="Montserrat"/>
          <w:b/>
          <w:bCs/>
          <w:sz w:val="20"/>
          <w:szCs w:val="20"/>
          <w:u w:val="single"/>
        </w:rPr>
        <w:t>Al resultar adjudicado el contrato</w:t>
      </w:r>
      <w:r>
        <w:rPr>
          <w:rFonts w:ascii="Montserrat" w:hAnsi="Montserrat"/>
          <w:sz w:val="20"/>
          <w:szCs w:val="20"/>
        </w:rPr>
        <w:t xml:space="preserve">, el PROVEEDOR deberá proporcionar la siguiente documentación: </w:t>
      </w:r>
    </w:p>
    <w:p w14:paraId="63FFBBA7" w14:textId="77777777" w:rsidR="00EE4CD9" w:rsidRPr="008249C3" w:rsidRDefault="00EE4CD9" w:rsidP="00F258EE">
      <w:pPr>
        <w:pStyle w:val="Sinespaciado"/>
        <w:numPr>
          <w:ilvl w:val="0"/>
          <w:numId w:val="29"/>
        </w:numPr>
        <w:spacing w:before="240" w:after="240" w:line="276" w:lineRule="auto"/>
        <w:jc w:val="both"/>
        <w:rPr>
          <w:rFonts w:ascii="Montserrat" w:hAnsi="Montserrat"/>
          <w:b/>
          <w:sz w:val="20"/>
          <w:szCs w:val="20"/>
        </w:rPr>
      </w:pPr>
      <w:r w:rsidRPr="008249C3">
        <w:rPr>
          <w:rFonts w:ascii="Montserrat" w:hAnsi="Montserrat"/>
          <w:b/>
          <w:sz w:val="20"/>
          <w:szCs w:val="20"/>
        </w:rPr>
        <w:t>Persona Física:</w:t>
      </w:r>
    </w:p>
    <w:p w14:paraId="64CEE4C9"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Acta de nacimiento.</w:t>
      </w:r>
    </w:p>
    <w:p w14:paraId="702BDB2B"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CURP.</w:t>
      </w:r>
    </w:p>
    <w:p w14:paraId="5D83ECE4"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Comprobante de domicilio.</w:t>
      </w:r>
    </w:p>
    <w:p w14:paraId="2923D2CD"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Copia de credencia del INE.</w:t>
      </w:r>
    </w:p>
    <w:p w14:paraId="5E5AD27F"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Copia del Registro Federal de Contribuyentes.</w:t>
      </w:r>
    </w:p>
    <w:p w14:paraId="5D4A2BAD"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Currículo de la empresa y documentación del personal a cargo del servicio.</w:t>
      </w:r>
    </w:p>
    <w:p w14:paraId="017A6803"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Carta de datos bancarios.</w:t>
      </w:r>
    </w:p>
    <w:p w14:paraId="4FF4FE99"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 xml:space="preserve">Manifestación de no encontrarse en los supuestos del Artículo 50 y 60 de la Ley de Adquisiciones. </w:t>
      </w:r>
    </w:p>
    <w:p w14:paraId="04D826AD"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Manifestación de no encontrarse en el supuesto del Artículo 49 fracción XI de la LGRA.</w:t>
      </w:r>
    </w:p>
    <w:p w14:paraId="735079C9"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Opinión de cumplimiento de obligaciones fiscales (art. 32. D SAT)</w:t>
      </w:r>
    </w:p>
    <w:p w14:paraId="715D0409"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Opinión de cumplimiento de obligaciones en materia de Seguridad Social.</w:t>
      </w:r>
    </w:p>
    <w:p w14:paraId="1870BC64" w14:textId="77777777" w:rsidR="00EE4CD9" w:rsidRPr="008249C3"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 xml:space="preserve">Ubicación de oficinas </w:t>
      </w:r>
      <w:proofErr w:type="spellStart"/>
      <w:r w:rsidRPr="008249C3">
        <w:rPr>
          <w:rFonts w:ascii="Montserrat" w:hAnsi="Montserrat"/>
          <w:sz w:val="20"/>
          <w:szCs w:val="20"/>
        </w:rPr>
        <w:t>google</w:t>
      </w:r>
      <w:proofErr w:type="spellEnd"/>
      <w:r w:rsidRPr="008249C3">
        <w:rPr>
          <w:rFonts w:ascii="Montserrat" w:hAnsi="Montserrat"/>
          <w:sz w:val="20"/>
          <w:szCs w:val="20"/>
        </w:rPr>
        <w:t xml:space="preserve"> </w:t>
      </w:r>
      <w:proofErr w:type="spellStart"/>
      <w:r w:rsidRPr="008249C3">
        <w:rPr>
          <w:rFonts w:ascii="Montserrat" w:hAnsi="Montserrat"/>
          <w:sz w:val="20"/>
          <w:szCs w:val="20"/>
        </w:rPr>
        <w:t>maps</w:t>
      </w:r>
      <w:proofErr w:type="spellEnd"/>
      <w:r w:rsidRPr="008249C3">
        <w:rPr>
          <w:rFonts w:ascii="Montserrat" w:hAnsi="Montserrat"/>
          <w:sz w:val="20"/>
          <w:szCs w:val="20"/>
        </w:rPr>
        <w:t>.</w:t>
      </w:r>
    </w:p>
    <w:p w14:paraId="37F80A31" w14:textId="6B2013FF" w:rsidR="00EE4CD9" w:rsidRDefault="00EE4CD9" w:rsidP="00F258EE">
      <w:pPr>
        <w:pStyle w:val="Sinespaciado"/>
        <w:numPr>
          <w:ilvl w:val="0"/>
          <w:numId w:val="27"/>
        </w:numPr>
        <w:spacing w:line="276" w:lineRule="auto"/>
        <w:jc w:val="both"/>
        <w:rPr>
          <w:rFonts w:ascii="Montserrat" w:hAnsi="Montserrat"/>
          <w:sz w:val="20"/>
          <w:szCs w:val="20"/>
        </w:rPr>
      </w:pPr>
      <w:r w:rsidRPr="008249C3">
        <w:rPr>
          <w:rFonts w:ascii="Montserrat" w:hAnsi="Montserrat"/>
          <w:sz w:val="20"/>
          <w:szCs w:val="20"/>
        </w:rPr>
        <w:t>Estados financieros.</w:t>
      </w:r>
    </w:p>
    <w:p w14:paraId="48AC1539" w14:textId="433972B0" w:rsidR="00E751A8" w:rsidRPr="00CF0A73" w:rsidRDefault="00E751A8" w:rsidP="00F258EE">
      <w:pPr>
        <w:pStyle w:val="Sinespaciado"/>
        <w:numPr>
          <w:ilvl w:val="0"/>
          <w:numId w:val="27"/>
        </w:numPr>
        <w:spacing w:line="276" w:lineRule="auto"/>
        <w:jc w:val="both"/>
        <w:rPr>
          <w:rFonts w:ascii="Montserrat" w:hAnsi="Montserrat"/>
          <w:sz w:val="20"/>
          <w:szCs w:val="20"/>
          <w:u w:val="single"/>
        </w:rPr>
      </w:pPr>
      <w:r w:rsidRPr="00CF0A73">
        <w:rPr>
          <w:rFonts w:ascii="Montserrat" w:hAnsi="Montserrat"/>
          <w:sz w:val="20"/>
          <w:szCs w:val="20"/>
          <w:u w:val="single"/>
        </w:rPr>
        <w:t>Registro en CompraNet.</w:t>
      </w:r>
    </w:p>
    <w:p w14:paraId="41ABC6AD" w14:textId="77777777" w:rsidR="00EE4CD9" w:rsidRPr="008249C3" w:rsidRDefault="00EE4CD9" w:rsidP="00F258EE">
      <w:pPr>
        <w:pStyle w:val="Sinespaciado"/>
        <w:numPr>
          <w:ilvl w:val="0"/>
          <w:numId w:val="29"/>
        </w:numPr>
        <w:spacing w:before="240" w:after="240" w:line="276" w:lineRule="auto"/>
        <w:jc w:val="both"/>
        <w:rPr>
          <w:rFonts w:ascii="Montserrat" w:hAnsi="Montserrat"/>
          <w:b/>
          <w:sz w:val="20"/>
          <w:szCs w:val="20"/>
        </w:rPr>
      </w:pPr>
      <w:r w:rsidRPr="008249C3">
        <w:rPr>
          <w:rFonts w:ascii="Montserrat" w:hAnsi="Montserrat"/>
          <w:b/>
          <w:sz w:val="20"/>
          <w:szCs w:val="20"/>
        </w:rPr>
        <w:t>Persona Moral:</w:t>
      </w:r>
    </w:p>
    <w:p w14:paraId="75F1C29F"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 xml:space="preserve">Acta constitutiva de la empresa y modificaciones de </w:t>
      </w:r>
      <w:proofErr w:type="gramStart"/>
      <w:r w:rsidRPr="008249C3">
        <w:rPr>
          <w:rFonts w:ascii="Montserrat" w:hAnsi="Montserrat"/>
          <w:sz w:val="20"/>
          <w:szCs w:val="20"/>
        </w:rPr>
        <w:t>la misma</w:t>
      </w:r>
      <w:proofErr w:type="gramEnd"/>
      <w:r w:rsidRPr="008249C3">
        <w:rPr>
          <w:rFonts w:ascii="Montserrat" w:hAnsi="Montserrat"/>
          <w:sz w:val="20"/>
          <w:szCs w:val="20"/>
        </w:rPr>
        <w:t>.</w:t>
      </w:r>
    </w:p>
    <w:p w14:paraId="56C43D8E"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Poder de la persona que fungirá como representante legal de la empresa.</w:t>
      </w:r>
    </w:p>
    <w:p w14:paraId="417A4ABA"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Copia identificación del representante legal.</w:t>
      </w:r>
    </w:p>
    <w:p w14:paraId="0B9188C1"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lastRenderedPageBreak/>
        <w:t>Comprobante de domicilio.</w:t>
      </w:r>
    </w:p>
    <w:p w14:paraId="69381D04"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Copia del Registro Federal de Contribuyentes.</w:t>
      </w:r>
    </w:p>
    <w:p w14:paraId="28BE188B"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Currículo de la empresa y documentación del personal a cargo del servicio.</w:t>
      </w:r>
    </w:p>
    <w:p w14:paraId="1FC04A2A"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Carta de datos bancarios.</w:t>
      </w:r>
    </w:p>
    <w:p w14:paraId="2EE9F38B"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 xml:space="preserve">Manifestación de no encontrarse en los supuestos del Artículo 50 y 60 de la Ley de Adquisiciones. </w:t>
      </w:r>
    </w:p>
    <w:p w14:paraId="6030DD82"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Manifestación de no encontrarse en el supuesto del Artículo 49 fracción XI de la LGRA.</w:t>
      </w:r>
    </w:p>
    <w:p w14:paraId="4DAE9F0A"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Opinión de cumplimiento de obligaciones fiscales (art. 32. D SAT)</w:t>
      </w:r>
    </w:p>
    <w:p w14:paraId="3F18222B"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Opinión de cumplimiento de obligaciones en materia de Seguridad Social.</w:t>
      </w:r>
    </w:p>
    <w:p w14:paraId="1BE395CD" w14:textId="77777777" w:rsidR="00EE4CD9" w:rsidRPr="008249C3"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 xml:space="preserve">Ubicación de oficinas </w:t>
      </w:r>
      <w:proofErr w:type="spellStart"/>
      <w:r w:rsidRPr="008249C3">
        <w:rPr>
          <w:rFonts w:ascii="Montserrat" w:hAnsi="Montserrat"/>
          <w:sz w:val="20"/>
          <w:szCs w:val="20"/>
        </w:rPr>
        <w:t>google</w:t>
      </w:r>
      <w:proofErr w:type="spellEnd"/>
      <w:r w:rsidRPr="008249C3">
        <w:rPr>
          <w:rFonts w:ascii="Montserrat" w:hAnsi="Montserrat"/>
          <w:sz w:val="20"/>
          <w:szCs w:val="20"/>
        </w:rPr>
        <w:t xml:space="preserve"> </w:t>
      </w:r>
      <w:proofErr w:type="spellStart"/>
      <w:r w:rsidRPr="008249C3">
        <w:rPr>
          <w:rFonts w:ascii="Montserrat" w:hAnsi="Montserrat"/>
          <w:sz w:val="20"/>
          <w:szCs w:val="20"/>
        </w:rPr>
        <w:t>maps</w:t>
      </w:r>
      <w:proofErr w:type="spellEnd"/>
      <w:r w:rsidRPr="008249C3">
        <w:rPr>
          <w:rFonts w:ascii="Montserrat" w:hAnsi="Montserrat"/>
          <w:sz w:val="20"/>
          <w:szCs w:val="20"/>
        </w:rPr>
        <w:t>.</w:t>
      </w:r>
    </w:p>
    <w:p w14:paraId="04F6AC92" w14:textId="0DF1A774" w:rsidR="00EE4CD9" w:rsidRDefault="00EE4CD9" w:rsidP="00F258EE">
      <w:pPr>
        <w:pStyle w:val="Sinespaciado"/>
        <w:numPr>
          <w:ilvl w:val="0"/>
          <w:numId w:val="28"/>
        </w:numPr>
        <w:spacing w:line="276" w:lineRule="auto"/>
        <w:jc w:val="both"/>
        <w:rPr>
          <w:rFonts w:ascii="Montserrat" w:hAnsi="Montserrat"/>
          <w:sz w:val="20"/>
          <w:szCs w:val="20"/>
        </w:rPr>
      </w:pPr>
      <w:r w:rsidRPr="008249C3">
        <w:rPr>
          <w:rFonts w:ascii="Montserrat" w:hAnsi="Montserrat"/>
          <w:sz w:val="20"/>
          <w:szCs w:val="20"/>
        </w:rPr>
        <w:t>Estados financieros.</w:t>
      </w:r>
    </w:p>
    <w:p w14:paraId="0AB1B4A2" w14:textId="385F69D7" w:rsidR="00E751A8" w:rsidRPr="00CF0A73" w:rsidRDefault="00E751A8" w:rsidP="00F258EE">
      <w:pPr>
        <w:pStyle w:val="Sinespaciado"/>
        <w:numPr>
          <w:ilvl w:val="0"/>
          <w:numId w:val="28"/>
        </w:numPr>
        <w:spacing w:line="276" w:lineRule="auto"/>
        <w:jc w:val="both"/>
        <w:rPr>
          <w:rFonts w:ascii="Montserrat" w:hAnsi="Montserrat"/>
          <w:sz w:val="20"/>
          <w:szCs w:val="20"/>
          <w:u w:val="single"/>
        </w:rPr>
      </w:pPr>
      <w:r w:rsidRPr="00CF0A73">
        <w:rPr>
          <w:rFonts w:ascii="Montserrat" w:hAnsi="Montserrat"/>
          <w:sz w:val="20"/>
          <w:szCs w:val="20"/>
          <w:u w:val="single"/>
        </w:rPr>
        <w:t>Registro en CompraNet.</w:t>
      </w:r>
    </w:p>
    <w:p w14:paraId="06472161" w14:textId="77777777" w:rsidR="00EE4CD9" w:rsidRDefault="00EE4CD9" w:rsidP="00F258EE">
      <w:pPr>
        <w:pStyle w:val="Sinespaciado"/>
        <w:spacing w:line="276" w:lineRule="auto"/>
        <w:jc w:val="both"/>
        <w:rPr>
          <w:rFonts w:ascii="Montserrat" w:hAnsi="Montserrat"/>
          <w:sz w:val="20"/>
          <w:szCs w:val="20"/>
        </w:rPr>
      </w:pPr>
    </w:p>
    <w:p w14:paraId="0D3109EB" w14:textId="4776878B" w:rsidR="00EE4CD9" w:rsidRPr="00D94E4A" w:rsidRDefault="00EE4CD9" w:rsidP="00F258EE">
      <w:pPr>
        <w:pStyle w:val="Sinespaciado"/>
        <w:spacing w:after="240" w:line="276" w:lineRule="auto"/>
        <w:rPr>
          <w:rFonts w:ascii="Montserrat" w:hAnsi="Montserrat"/>
          <w:b/>
          <w:bCs/>
          <w:noProof/>
          <w:sz w:val="24"/>
          <w:szCs w:val="24"/>
        </w:rPr>
      </w:pPr>
      <w:r w:rsidRPr="00626998">
        <w:rPr>
          <w:rFonts w:ascii="Montserrat" w:hAnsi="Montserrat" w:cs="Arial"/>
          <w:b/>
          <w:bCs/>
          <w:sz w:val="20"/>
          <w:szCs w:val="20"/>
          <w:lang w:val="es-ES" w:eastAsia="es-ES"/>
        </w:rPr>
        <w:t xml:space="preserve">CAPÍTULO </w:t>
      </w:r>
      <w:r>
        <w:rPr>
          <w:rFonts w:ascii="Montserrat" w:hAnsi="Montserrat" w:cs="Arial"/>
          <w:b/>
          <w:bCs/>
          <w:sz w:val="20"/>
          <w:szCs w:val="20"/>
          <w:lang w:val="es-ES" w:eastAsia="es-ES"/>
        </w:rPr>
        <w:t xml:space="preserve">X. </w:t>
      </w:r>
      <w:r w:rsidRPr="00D94E4A">
        <w:rPr>
          <w:rFonts w:ascii="Montserrat" w:hAnsi="Montserrat" w:cs="Arial"/>
          <w:b/>
          <w:bCs/>
          <w:sz w:val="20"/>
          <w:szCs w:val="20"/>
          <w:lang w:val="es-ES" w:eastAsia="es-ES"/>
        </w:rPr>
        <w:t>ADMINISTRADOR DEL CONTRATO</w:t>
      </w:r>
      <w:r w:rsidR="00B87E45" w:rsidRPr="00D94E4A">
        <w:rPr>
          <w:rFonts w:ascii="Montserrat" w:hAnsi="Montserrat" w:cs="Arial"/>
          <w:b/>
          <w:bCs/>
          <w:sz w:val="20"/>
          <w:szCs w:val="20"/>
          <w:lang w:val="es-ES" w:eastAsia="es-ES"/>
        </w:rPr>
        <w:t>.</w:t>
      </w:r>
    </w:p>
    <w:p w14:paraId="16C73956" w14:textId="004E113D" w:rsidR="00CE7E9D" w:rsidRPr="00A74732" w:rsidRDefault="006552BB" w:rsidP="00F258EE">
      <w:pPr>
        <w:pStyle w:val="Sinespaciado"/>
        <w:spacing w:before="240" w:after="240" w:line="276" w:lineRule="auto"/>
        <w:jc w:val="both"/>
        <w:rPr>
          <w:rFonts w:ascii="Montserrat" w:hAnsi="Montserrat"/>
          <w:sz w:val="20"/>
          <w:szCs w:val="20"/>
        </w:rPr>
      </w:pPr>
      <w:r>
        <w:rPr>
          <w:rFonts w:ascii="Montserrat" w:hAnsi="Montserrat"/>
          <w:sz w:val="20"/>
          <w:szCs w:val="20"/>
          <w:shd w:val="clear" w:color="auto" w:fill="FFFFFF"/>
        </w:rPr>
        <w:t xml:space="preserve">Para efectos del presente contrato, el Administrador </w:t>
      </w:r>
      <w:proofErr w:type="gramStart"/>
      <w:r>
        <w:rPr>
          <w:rFonts w:ascii="Montserrat" w:hAnsi="Montserrat"/>
          <w:sz w:val="20"/>
          <w:szCs w:val="20"/>
          <w:shd w:val="clear" w:color="auto" w:fill="FFFFFF"/>
        </w:rPr>
        <w:t>del mismo</w:t>
      </w:r>
      <w:proofErr w:type="gramEnd"/>
      <w:r>
        <w:rPr>
          <w:rFonts w:ascii="Montserrat" w:hAnsi="Montserrat"/>
          <w:sz w:val="20"/>
          <w:szCs w:val="20"/>
          <w:shd w:val="clear" w:color="auto" w:fill="FFFFFF"/>
        </w:rPr>
        <w:t xml:space="preserve"> será </w:t>
      </w:r>
      <w:r w:rsidR="00CF0A73">
        <w:rPr>
          <w:rFonts w:ascii="Montserrat" w:hAnsi="Montserrat"/>
          <w:sz w:val="20"/>
          <w:szCs w:val="20"/>
          <w:shd w:val="clear" w:color="auto" w:fill="FFFFFF"/>
        </w:rPr>
        <w:t>la Gerencia de Ingenieria</w:t>
      </w:r>
      <w:r>
        <w:rPr>
          <w:rFonts w:ascii="Montserrat" w:hAnsi="Montserrat"/>
          <w:sz w:val="20"/>
          <w:szCs w:val="20"/>
          <w:shd w:val="clear" w:color="auto" w:fill="FFFFFF"/>
        </w:rPr>
        <w:t xml:space="preserve">, quien será el responsable de coordinarse con el proveedor respecto a las particularidades </w:t>
      </w:r>
      <w:r w:rsidR="00F2037F">
        <w:rPr>
          <w:rFonts w:ascii="Montserrat" w:hAnsi="Montserrat"/>
          <w:sz w:val="20"/>
          <w:szCs w:val="20"/>
          <w:shd w:val="clear" w:color="auto" w:fill="FFFFFF"/>
        </w:rPr>
        <w:t>para la prestación del servicio</w:t>
      </w:r>
      <w:r>
        <w:rPr>
          <w:rFonts w:ascii="Montserrat" w:hAnsi="Montserrat"/>
          <w:sz w:val="20"/>
          <w:szCs w:val="20"/>
          <w:shd w:val="clear" w:color="auto" w:fill="FFFFFF"/>
        </w:rPr>
        <w:t xml:space="preserve">, proporcionar la información necesaria al proveedor del servicio, así como coordinarse para la entrega </w:t>
      </w:r>
      <w:r w:rsidRPr="00CC49CD">
        <w:rPr>
          <w:rFonts w:ascii="Montserrat" w:hAnsi="Montserrat" w:cs="Tahoma"/>
          <w:sz w:val="20"/>
          <w:szCs w:val="20"/>
        </w:rPr>
        <w:t>de l</w:t>
      </w:r>
      <w:r w:rsidR="00F2037F">
        <w:rPr>
          <w:rFonts w:ascii="Montserrat" w:hAnsi="Montserrat" w:cs="Tahoma"/>
          <w:sz w:val="20"/>
          <w:szCs w:val="20"/>
        </w:rPr>
        <w:t>o</w:t>
      </w:r>
      <w:r w:rsidRPr="00CC49CD">
        <w:rPr>
          <w:rFonts w:ascii="Montserrat" w:hAnsi="Montserrat" w:cs="Tahoma"/>
          <w:sz w:val="20"/>
          <w:szCs w:val="20"/>
        </w:rPr>
        <w:t xml:space="preserve">s </w:t>
      </w:r>
      <w:r w:rsidR="00F2037F">
        <w:rPr>
          <w:rFonts w:ascii="Montserrat" w:hAnsi="Montserrat" w:cs="Tahoma"/>
          <w:sz w:val="20"/>
          <w:szCs w:val="20"/>
        </w:rPr>
        <w:t xml:space="preserve">reportes generados </w:t>
      </w:r>
      <w:r>
        <w:rPr>
          <w:rFonts w:ascii="Montserrat" w:hAnsi="Montserrat"/>
          <w:sz w:val="20"/>
          <w:szCs w:val="20"/>
          <w:shd w:val="clear" w:color="auto" w:fill="FFFFFF"/>
        </w:rPr>
        <w:t>por el proveedor</w:t>
      </w:r>
      <w:r>
        <w:rPr>
          <w:rFonts w:ascii="Montserrat" w:hAnsi="Montserrat"/>
          <w:sz w:val="20"/>
          <w:szCs w:val="20"/>
        </w:rPr>
        <w:t>.</w:t>
      </w:r>
    </w:p>
    <w:p w14:paraId="428591FC" w14:textId="77777777" w:rsidR="00CE7E9D" w:rsidRDefault="00CE7E9D" w:rsidP="00F258EE">
      <w:pPr>
        <w:pStyle w:val="Sinespaciado"/>
        <w:spacing w:before="240" w:after="240" w:line="276" w:lineRule="auto"/>
        <w:jc w:val="both"/>
        <w:rPr>
          <w:rFonts w:ascii="Montserrat" w:hAnsi="Montserrat"/>
          <w:sz w:val="20"/>
          <w:szCs w:val="20"/>
          <w:shd w:val="clear" w:color="auto" w:fill="FFFFFF"/>
        </w:rPr>
      </w:pPr>
    </w:p>
    <w:tbl>
      <w:tblPr>
        <w:tblW w:w="0" w:type="auto"/>
        <w:tblLook w:val="04A0" w:firstRow="1" w:lastRow="0" w:firstColumn="1" w:lastColumn="0" w:noHBand="0" w:noVBand="1"/>
      </w:tblPr>
      <w:tblGrid>
        <w:gridCol w:w="4362"/>
        <w:gridCol w:w="4362"/>
      </w:tblGrid>
      <w:tr w:rsidR="006552BB" w:rsidRPr="00EE6275" w14:paraId="45F55304" w14:textId="77777777" w:rsidTr="00453BE1">
        <w:trPr>
          <w:trHeight w:val="221"/>
        </w:trPr>
        <w:tc>
          <w:tcPr>
            <w:tcW w:w="4362" w:type="dxa"/>
          </w:tcPr>
          <w:p w14:paraId="59B1B965" w14:textId="77777777" w:rsidR="006552BB" w:rsidRPr="0015344F" w:rsidRDefault="006552BB" w:rsidP="00F258EE">
            <w:pPr>
              <w:pStyle w:val="Sinespaciado"/>
              <w:spacing w:line="276" w:lineRule="auto"/>
              <w:jc w:val="center"/>
              <w:rPr>
                <w:rFonts w:ascii="Montserrat" w:hAnsi="Montserrat" w:cs="Arial"/>
                <w:b/>
                <w:bCs/>
                <w:sz w:val="20"/>
                <w:szCs w:val="20"/>
                <w:lang w:val="es-ES" w:eastAsia="es-ES"/>
              </w:rPr>
            </w:pPr>
            <w:r w:rsidRPr="0015344F">
              <w:rPr>
                <w:rFonts w:ascii="Montserrat" w:hAnsi="Montserrat" w:cs="Arial"/>
                <w:b/>
                <w:bCs/>
                <w:sz w:val="20"/>
                <w:szCs w:val="20"/>
                <w:lang w:val="es-ES" w:eastAsia="es-ES"/>
              </w:rPr>
              <w:t>Elaboró:</w:t>
            </w:r>
          </w:p>
        </w:tc>
        <w:tc>
          <w:tcPr>
            <w:tcW w:w="4362" w:type="dxa"/>
          </w:tcPr>
          <w:p w14:paraId="1222391A" w14:textId="39D7994B" w:rsidR="006552BB" w:rsidRPr="0015344F" w:rsidRDefault="00453BE1" w:rsidP="00F258EE">
            <w:pPr>
              <w:pStyle w:val="Sinespaciado"/>
              <w:spacing w:line="276" w:lineRule="auto"/>
              <w:jc w:val="center"/>
              <w:rPr>
                <w:rFonts w:ascii="Montserrat" w:hAnsi="Montserrat" w:cs="Arial"/>
                <w:b/>
                <w:bCs/>
                <w:sz w:val="20"/>
                <w:szCs w:val="20"/>
                <w:lang w:val="es-ES" w:eastAsia="es-ES"/>
              </w:rPr>
            </w:pPr>
            <w:r>
              <w:rPr>
                <w:rFonts w:ascii="Montserrat" w:hAnsi="Montserrat" w:cs="Arial"/>
                <w:b/>
                <w:bCs/>
                <w:sz w:val="20"/>
                <w:szCs w:val="20"/>
                <w:lang w:val="es-ES" w:eastAsia="es-ES"/>
              </w:rPr>
              <w:t>Reviso:</w:t>
            </w:r>
          </w:p>
        </w:tc>
      </w:tr>
      <w:tr w:rsidR="006552BB" w:rsidRPr="00EE6275" w14:paraId="627BD1BA" w14:textId="77777777" w:rsidTr="00453BE1">
        <w:trPr>
          <w:trHeight w:val="1766"/>
        </w:trPr>
        <w:tc>
          <w:tcPr>
            <w:tcW w:w="4362" w:type="dxa"/>
          </w:tcPr>
          <w:p w14:paraId="6F7E9F9C" w14:textId="77777777" w:rsidR="006552BB" w:rsidRPr="00CA4438" w:rsidRDefault="006552BB" w:rsidP="00F258EE">
            <w:pPr>
              <w:pStyle w:val="Sinespaciado"/>
              <w:spacing w:line="276" w:lineRule="auto"/>
              <w:jc w:val="center"/>
              <w:rPr>
                <w:rFonts w:ascii="Montserrat" w:hAnsi="Montserrat" w:cs="Arial"/>
                <w:sz w:val="20"/>
                <w:szCs w:val="20"/>
                <w:lang w:eastAsia="es-ES"/>
              </w:rPr>
            </w:pPr>
          </w:p>
          <w:p w14:paraId="02A16F14" w14:textId="77777777" w:rsidR="006552BB" w:rsidRDefault="006552BB" w:rsidP="00F258EE">
            <w:pPr>
              <w:pStyle w:val="Sinespaciado"/>
              <w:spacing w:line="276" w:lineRule="auto"/>
              <w:jc w:val="center"/>
              <w:rPr>
                <w:rFonts w:ascii="Montserrat" w:hAnsi="Montserrat" w:cs="Arial"/>
                <w:sz w:val="20"/>
                <w:szCs w:val="20"/>
                <w:lang w:eastAsia="es-ES"/>
              </w:rPr>
            </w:pPr>
          </w:p>
          <w:p w14:paraId="6104038B" w14:textId="77777777" w:rsidR="00CF0A73" w:rsidRPr="00CA4438" w:rsidRDefault="00CF0A73" w:rsidP="00F258EE">
            <w:pPr>
              <w:pStyle w:val="Sinespaciado"/>
              <w:spacing w:line="276" w:lineRule="auto"/>
              <w:jc w:val="center"/>
              <w:rPr>
                <w:rFonts w:ascii="Montserrat" w:hAnsi="Montserrat" w:cs="Arial"/>
                <w:sz w:val="20"/>
                <w:szCs w:val="20"/>
                <w:lang w:eastAsia="es-ES"/>
              </w:rPr>
            </w:pPr>
          </w:p>
          <w:p w14:paraId="062EF556" w14:textId="77777777" w:rsidR="006552BB" w:rsidRPr="00CA4438" w:rsidRDefault="006552BB" w:rsidP="00F258EE">
            <w:pPr>
              <w:pStyle w:val="Sinespaciado"/>
              <w:spacing w:line="276" w:lineRule="auto"/>
              <w:jc w:val="center"/>
              <w:rPr>
                <w:rFonts w:ascii="Montserrat" w:hAnsi="Montserrat" w:cs="Arial"/>
                <w:sz w:val="20"/>
                <w:szCs w:val="20"/>
                <w:lang w:eastAsia="es-ES"/>
              </w:rPr>
            </w:pPr>
            <w:r w:rsidRPr="00CA4438">
              <w:rPr>
                <w:rFonts w:ascii="Montserrat" w:hAnsi="Montserrat" w:cs="Arial"/>
                <w:sz w:val="20"/>
                <w:szCs w:val="20"/>
                <w:lang w:eastAsia="es-ES"/>
              </w:rPr>
              <w:t>_________________________________________</w:t>
            </w:r>
          </w:p>
          <w:p w14:paraId="52869805" w14:textId="79D1B6A7" w:rsidR="006552BB" w:rsidRPr="00CA4438" w:rsidRDefault="000D342B" w:rsidP="00F258EE">
            <w:pPr>
              <w:pStyle w:val="Sinespaciado"/>
              <w:spacing w:line="276" w:lineRule="auto"/>
              <w:jc w:val="center"/>
              <w:rPr>
                <w:rFonts w:ascii="Montserrat" w:hAnsi="Montserrat" w:cs="Arial"/>
                <w:b/>
                <w:bCs/>
                <w:sz w:val="20"/>
                <w:szCs w:val="20"/>
                <w:lang w:eastAsia="es-ES"/>
              </w:rPr>
            </w:pPr>
            <w:r w:rsidRPr="00CA4438">
              <w:rPr>
                <w:rFonts w:ascii="Montserrat" w:hAnsi="Montserrat" w:cs="Arial"/>
                <w:b/>
                <w:bCs/>
                <w:sz w:val="20"/>
                <w:szCs w:val="20"/>
                <w:lang w:eastAsia="es-ES"/>
              </w:rPr>
              <w:t>Ing. Julio César Lara Gracia</w:t>
            </w:r>
            <w:r w:rsidR="006552BB" w:rsidRPr="00CA4438">
              <w:rPr>
                <w:rFonts w:ascii="Montserrat" w:hAnsi="Montserrat" w:cs="Arial"/>
                <w:b/>
                <w:bCs/>
                <w:sz w:val="20"/>
                <w:szCs w:val="20"/>
                <w:lang w:eastAsia="es-ES"/>
              </w:rPr>
              <w:t>.</w:t>
            </w:r>
          </w:p>
          <w:p w14:paraId="1082D5FF" w14:textId="6C601155" w:rsidR="006552BB" w:rsidRPr="0015344F" w:rsidRDefault="00453BE1" w:rsidP="00F258EE">
            <w:pPr>
              <w:pStyle w:val="Sinespaciado"/>
              <w:spacing w:line="276" w:lineRule="auto"/>
              <w:jc w:val="center"/>
              <w:rPr>
                <w:rFonts w:ascii="Montserrat" w:hAnsi="Montserrat" w:cs="Arial"/>
                <w:sz w:val="20"/>
                <w:szCs w:val="20"/>
                <w:lang w:val="es-ES" w:eastAsia="es-ES"/>
              </w:rPr>
            </w:pPr>
            <w:r>
              <w:rPr>
                <w:rFonts w:ascii="Montserrat" w:hAnsi="Montserrat" w:cs="Arial"/>
                <w:sz w:val="20"/>
                <w:szCs w:val="20"/>
                <w:lang w:val="es-ES" w:eastAsia="es-ES"/>
              </w:rPr>
              <w:t xml:space="preserve">Coordinador de </w:t>
            </w:r>
            <w:r w:rsidR="00B63D87">
              <w:rPr>
                <w:rFonts w:ascii="Montserrat" w:hAnsi="Montserrat" w:cs="Arial"/>
                <w:sz w:val="20"/>
                <w:szCs w:val="20"/>
                <w:lang w:val="es-ES" w:eastAsia="es-ES"/>
              </w:rPr>
              <w:t>Proyecto</w:t>
            </w:r>
            <w:r>
              <w:rPr>
                <w:rFonts w:ascii="Montserrat" w:hAnsi="Montserrat" w:cs="Arial"/>
                <w:sz w:val="20"/>
                <w:szCs w:val="20"/>
                <w:lang w:val="es-ES" w:eastAsia="es-ES"/>
              </w:rPr>
              <w:t>s</w:t>
            </w:r>
            <w:r w:rsidR="006552BB">
              <w:rPr>
                <w:rFonts w:ascii="Montserrat" w:hAnsi="Montserrat" w:cs="Arial"/>
                <w:sz w:val="20"/>
                <w:szCs w:val="20"/>
                <w:lang w:val="es-ES" w:eastAsia="es-ES"/>
              </w:rPr>
              <w:t>.</w:t>
            </w:r>
          </w:p>
        </w:tc>
        <w:tc>
          <w:tcPr>
            <w:tcW w:w="4362" w:type="dxa"/>
          </w:tcPr>
          <w:p w14:paraId="06584832" w14:textId="77777777" w:rsidR="006552BB" w:rsidRPr="0015344F" w:rsidRDefault="006552BB" w:rsidP="00F258EE">
            <w:pPr>
              <w:pStyle w:val="Sinespaciado"/>
              <w:spacing w:line="276" w:lineRule="auto"/>
              <w:jc w:val="center"/>
              <w:rPr>
                <w:rFonts w:ascii="Montserrat" w:hAnsi="Montserrat" w:cs="Arial"/>
                <w:sz w:val="20"/>
                <w:szCs w:val="20"/>
                <w:lang w:val="es-ES" w:eastAsia="es-ES"/>
              </w:rPr>
            </w:pPr>
          </w:p>
          <w:p w14:paraId="4F84CDE8" w14:textId="77777777" w:rsidR="006552BB" w:rsidRDefault="006552BB" w:rsidP="00F258EE">
            <w:pPr>
              <w:pStyle w:val="Sinespaciado"/>
              <w:spacing w:line="276" w:lineRule="auto"/>
              <w:jc w:val="center"/>
              <w:rPr>
                <w:rFonts w:ascii="Montserrat" w:hAnsi="Montserrat" w:cs="Arial"/>
                <w:sz w:val="20"/>
                <w:szCs w:val="20"/>
                <w:lang w:val="es-ES" w:eastAsia="es-ES"/>
              </w:rPr>
            </w:pPr>
          </w:p>
          <w:p w14:paraId="598697DF" w14:textId="77777777" w:rsidR="00CF0A73" w:rsidRPr="0015344F" w:rsidRDefault="00CF0A73" w:rsidP="00F258EE">
            <w:pPr>
              <w:pStyle w:val="Sinespaciado"/>
              <w:spacing w:line="276" w:lineRule="auto"/>
              <w:jc w:val="center"/>
              <w:rPr>
                <w:rFonts w:ascii="Montserrat" w:hAnsi="Montserrat" w:cs="Arial"/>
                <w:sz w:val="20"/>
                <w:szCs w:val="20"/>
                <w:lang w:val="es-ES" w:eastAsia="es-ES"/>
              </w:rPr>
            </w:pPr>
          </w:p>
          <w:p w14:paraId="34DC2342" w14:textId="77777777" w:rsidR="006552BB" w:rsidRPr="0015344F" w:rsidRDefault="006552BB" w:rsidP="00F258EE">
            <w:pPr>
              <w:pStyle w:val="Sinespaciado"/>
              <w:spacing w:line="276" w:lineRule="auto"/>
              <w:jc w:val="center"/>
              <w:rPr>
                <w:rFonts w:ascii="Montserrat" w:hAnsi="Montserrat" w:cs="Arial"/>
                <w:sz w:val="20"/>
                <w:szCs w:val="20"/>
                <w:lang w:val="es-ES" w:eastAsia="es-ES"/>
              </w:rPr>
            </w:pPr>
            <w:r w:rsidRPr="00EE6275">
              <w:rPr>
                <w:rFonts w:ascii="Montserrat" w:hAnsi="Montserrat" w:cs="Arial"/>
                <w:sz w:val="20"/>
                <w:szCs w:val="20"/>
                <w:lang w:val="es-ES" w:eastAsia="es-ES"/>
              </w:rPr>
              <w:t>_________________________________________</w:t>
            </w:r>
          </w:p>
          <w:p w14:paraId="5F5867CB" w14:textId="70B589A0" w:rsidR="00A242C6" w:rsidRPr="00E62D26" w:rsidRDefault="00DB3E16" w:rsidP="00A242C6">
            <w:pPr>
              <w:pStyle w:val="Sinespaciado"/>
              <w:spacing w:line="276" w:lineRule="auto"/>
              <w:jc w:val="center"/>
              <w:rPr>
                <w:rFonts w:ascii="Montserrat" w:hAnsi="Montserrat" w:cs="Arial"/>
                <w:b/>
                <w:bCs/>
                <w:sz w:val="20"/>
                <w:szCs w:val="20"/>
                <w:lang w:val="es-ES" w:eastAsia="es-ES"/>
              </w:rPr>
            </w:pPr>
            <w:r>
              <w:rPr>
                <w:rFonts w:ascii="Montserrat" w:hAnsi="Montserrat" w:cs="Arial"/>
                <w:b/>
                <w:bCs/>
                <w:sz w:val="20"/>
                <w:szCs w:val="20"/>
                <w:lang w:val="es-ES" w:eastAsia="es-ES"/>
              </w:rPr>
              <w:t>I</w:t>
            </w:r>
            <w:r w:rsidR="00CF0A73">
              <w:rPr>
                <w:rFonts w:ascii="Montserrat" w:hAnsi="Montserrat" w:cs="Arial"/>
                <w:b/>
                <w:bCs/>
                <w:sz w:val="20"/>
                <w:szCs w:val="20"/>
                <w:lang w:val="es-ES" w:eastAsia="es-ES"/>
              </w:rPr>
              <w:t>ng</w:t>
            </w:r>
            <w:r>
              <w:rPr>
                <w:rFonts w:ascii="Montserrat" w:hAnsi="Montserrat" w:cs="Arial"/>
                <w:b/>
                <w:bCs/>
                <w:sz w:val="20"/>
                <w:szCs w:val="20"/>
                <w:lang w:val="es-ES" w:eastAsia="es-ES"/>
              </w:rPr>
              <w:t>.</w:t>
            </w:r>
            <w:r w:rsidR="00A242C6">
              <w:rPr>
                <w:rFonts w:ascii="Montserrat" w:hAnsi="Montserrat" w:cs="Arial"/>
                <w:b/>
                <w:bCs/>
                <w:sz w:val="20"/>
                <w:szCs w:val="20"/>
                <w:lang w:val="es-ES" w:eastAsia="es-ES"/>
              </w:rPr>
              <w:t xml:space="preserve"> </w:t>
            </w:r>
            <w:r w:rsidR="00D619D2">
              <w:rPr>
                <w:rFonts w:ascii="Montserrat" w:hAnsi="Montserrat" w:cs="Arial"/>
                <w:b/>
                <w:bCs/>
                <w:sz w:val="20"/>
                <w:szCs w:val="20"/>
                <w:lang w:val="es-ES" w:eastAsia="es-ES"/>
              </w:rPr>
              <w:t>Rodolfo Herrera Ramos</w:t>
            </w:r>
            <w:r w:rsidR="00A242C6">
              <w:rPr>
                <w:rFonts w:ascii="Montserrat" w:hAnsi="Montserrat" w:cs="Arial"/>
                <w:b/>
                <w:bCs/>
                <w:sz w:val="20"/>
                <w:szCs w:val="20"/>
                <w:lang w:val="es-ES" w:eastAsia="es-ES"/>
              </w:rPr>
              <w:t>.</w:t>
            </w:r>
          </w:p>
          <w:p w14:paraId="00A8E993" w14:textId="5CB87DD6" w:rsidR="00A242C6" w:rsidRDefault="00A242C6" w:rsidP="00A242C6">
            <w:pPr>
              <w:pStyle w:val="Sinespaciado"/>
              <w:spacing w:line="276" w:lineRule="auto"/>
              <w:jc w:val="center"/>
              <w:rPr>
                <w:rFonts w:ascii="Montserrat" w:hAnsi="Montserrat" w:cs="Arial"/>
                <w:sz w:val="20"/>
                <w:szCs w:val="20"/>
                <w:lang w:val="es-ES" w:eastAsia="es-ES"/>
              </w:rPr>
            </w:pPr>
            <w:r w:rsidRPr="0015344F">
              <w:rPr>
                <w:rFonts w:ascii="Montserrat" w:hAnsi="Montserrat" w:cs="Arial"/>
                <w:sz w:val="20"/>
                <w:szCs w:val="20"/>
                <w:lang w:val="es-ES" w:eastAsia="es-ES"/>
              </w:rPr>
              <w:t xml:space="preserve">Titular del Departamento de </w:t>
            </w:r>
            <w:r w:rsidR="00DB3E16">
              <w:rPr>
                <w:rFonts w:ascii="Montserrat" w:hAnsi="Montserrat" w:cs="Arial"/>
                <w:sz w:val="20"/>
                <w:szCs w:val="20"/>
                <w:lang w:val="es-ES" w:eastAsia="es-ES"/>
              </w:rPr>
              <w:t>Proyectos</w:t>
            </w:r>
          </w:p>
          <w:p w14:paraId="6961A820" w14:textId="77777777" w:rsidR="006552BB" w:rsidRPr="00E02A44" w:rsidRDefault="006552BB" w:rsidP="00A242C6">
            <w:pPr>
              <w:pStyle w:val="Sinespaciado"/>
              <w:spacing w:line="276" w:lineRule="auto"/>
              <w:jc w:val="center"/>
              <w:rPr>
                <w:lang w:val="es-ES" w:eastAsia="es-ES"/>
              </w:rPr>
            </w:pPr>
          </w:p>
        </w:tc>
      </w:tr>
      <w:tr w:rsidR="00453BE1" w:rsidRPr="00EE6275" w14:paraId="2A010BDC" w14:textId="77777777" w:rsidTr="00453BE1">
        <w:trPr>
          <w:trHeight w:val="1766"/>
        </w:trPr>
        <w:tc>
          <w:tcPr>
            <w:tcW w:w="8724" w:type="dxa"/>
            <w:gridSpan w:val="2"/>
          </w:tcPr>
          <w:p w14:paraId="70DA97B7" w14:textId="77777777" w:rsidR="00CE7E9D" w:rsidRDefault="00CE7E9D" w:rsidP="00453BE1">
            <w:pPr>
              <w:pStyle w:val="Sinespaciado"/>
              <w:spacing w:line="276" w:lineRule="auto"/>
              <w:jc w:val="center"/>
              <w:rPr>
                <w:rFonts w:ascii="Montserrat" w:hAnsi="Montserrat" w:cs="Arial"/>
                <w:b/>
                <w:bCs/>
                <w:sz w:val="20"/>
                <w:szCs w:val="20"/>
                <w:lang w:val="es-ES" w:eastAsia="es-ES"/>
              </w:rPr>
            </w:pPr>
          </w:p>
          <w:p w14:paraId="2E8B8E35" w14:textId="77777777" w:rsidR="00CF0A73" w:rsidRDefault="00CF0A73" w:rsidP="00453BE1">
            <w:pPr>
              <w:pStyle w:val="Sinespaciado"/>
              <w:spacing w:line="276" w:lineRule="auto"/>
              <w:jc w:val="center"/>
              <w:rPr>
                <w:rFonts w:ascii="Montserrat" w:hAnsi="Montserrat" w:cs="Arial"/>
                <w:b/>
                <w:bCs/>
                <w:sz w:val="20"/>
                <w:szCs w:val="20"/>
                <w:lang w:val="es-ES" w:eastAsia="es-ES"/>
              </w:rPr>
            </w:pPr>
          </w:p>
          <w:p w14:paraId="745BF642" w14:textId="7A10C821" w:rsidR="00453BE1" w:rsidRDefault="00453BE1" w:rsidP="00453BE1">
            <w:pPr>
              <w:pStyle w:val="Sinespaciado"/>
              <w:spacing w:line="276" w:lineRule="auto"/>
              <w:jc w:val="center"/>
              <w:rPr>
                <w:rFonts w:ascii="Montserrat" w:hAnsi="Montserrat" w:cs="Arial"/>
                <w:sz w:val="20"/>
                <w:szCs w:val="20"/>
                <w:lang w:val="es-ES" w:eastAsia="es-ES"/>
              </w:rPr>
            </w:pPr>
            <w:r w:rsidRPr="0015344F">
              <w:rPr>
                <w:rFonts w:ascii="Montserrat" w:hAnsi="Montserrat" w:cs="Arial"/>
                <w:b/>
                <w:bCs/>
                <w:sz w:val="20"/>
                <w:szCs w:val="20"/>
                <w:lang w:val="es-ES" w:eastAsia="es-ES"/>
              </w:rPr>
              <w:t>Vo. Bo.</w:t>
            </w:r>
          </w:p>
          <w:p w14:paraId="223FB9C5" w14:textId="77777777" w:rsidR="00453BE1" w:rsidRDefault="00453BE1" w:rsidP="00453BE1">
            <w:pPr>
              <w:pStyle w:val="Sinespaciado"/>
              <w:spacing w:line="276" w:lineRule="auto"/>
              <w:rPr>
                <w:rFonts w:ascii="Montserrat" w:hAnsi="Montserrat" w:cs="Arial"/>
                <w:sz w:val="20"/>
                <w:szCs w:val="20"/>
                <w:lang w:val="es-ES" w:eastAsia="es-ES"/>
              </w:rPr>
            </w:pPr>
          </w:p>
          <w:p w14:paraId="0BA778B9" w14:textId="77777777" w:rsidR="00CF0A73" w:rsidRDefault="00CF0A73" w:rsidP="00453BE1">
            <w:pPr>
              <w:pStyle w:val="Sinespaciado"/>
              <w:spacing w:line="276" w:lineRule="auto"/>
              <w:rPr>
                <w:rFonts w:ascii="Montserrat" w:hAnsi="Montserrat" w:cs="Arial"/>
                <w:sz w:val="20"/>
                <w:szCs w:val="20"/>
                <w:lang w:val="es-ES" w:eastAsia="es-ES"/>
              </w:rPr>
            </w:pPr>
          </w:p>
          <w:p w14:paraId="39AB51CA" w14:textId="77777777" w:rsidR="00453BE1" w:rsidRDefault="00453BE1" w:rsidP="00453BE1">
            <w:pPr>
              <w:pStyle w:val="Sinespaciado"/>
              <w:spacing w:line="276" w:lineRule="auto"/>
              <w:rPr>
                <w:rFonts w:ascii="Montserrat" w:hAnsi="Montserrat" w:cs="Arial"/>
                <w:sz w:val="20"/>
                <w:szCs w:val="20"/>
                <w:lang w:val="es-ES" w:eastAsia="es-ES"/>
              </w:rPr>
            </w:pPr>
          </w:p>
          <w:p w14:paraId="4940A763" w14:textId="144A82FF" w:rsidR="00453BE1" w:rsidRDefault="00453BE1" w:rsidP="00453BE1">
            <w:pPr>
              <w:pStyle w:val="Sinespaciado"/>
              <w:spacing w:line="276" w:lineRule="auto"/>
              <w:jc w:val="center"/>
              <w:rPr>
                <w:rFonts w:ascii="Montserrat" w:hAnsi="Montserrat" w:cs="Arial"/>
                <w:sz w:val="20"/>
                <w:szCs w:val="20"/>
                <w:lang w:val="es-ES" w:eastAsia="es-ES"/>
              </w:rPr>
            </w:pPr>
            <w:r>
              <w:rPr>
                <w:rFonts w:ascii="Montserrat" w:hAnsi="Montserrat" w:cs="Arial"/>
                <w:sz w:val="20"/>
                <w:szCs w:val="20"/>
                <w:lang w:val="es-ES" w:eastAsia="es-ES"/>
              </w:rPr>
              <w:t>________________________________________</w:t>
            </w:r>
          </w:p>
          <w:p w14:paraId="5E699095" w14:textId="77777777" w:rsidR="00D619D2" w:rsidRDefault="00D619D2" w:rsidP="00453BE1">
            <w:pPr>
              <w:pStyle w:val="Sinespaciado"/>
              <w:spacing w:line="276" w:lineRule="auto"/>
              <w:jc w:val="center"/>
              <w:rPr>
                <w:rFonts w:ascii="Montserrat" w:hAnsi="Montserrat" w:cs="Arial"/>
                <w:sz w:val="20"/>
                <w:szCs w:val="20"/>
                <w:lang w:val="es-ES" w:eastAsia="es-ES"/>
              </w:rPr>
            </w:pPr>
            <w:r>
              <w:rPr>
                <w:rFonts w:ascii="Montserrat" w:hAnsi="Montserrat" w:cs="Arial"/>
                <w:b/>
                <w:bCs/>
                <w:sz w:val="20"/>
                <w:szCs w:val="20"/>
                <w:lang w:val="es-ES" w:eastAsia="es-ES"/>
              </w:rPr>
              <w:t>Ing. Ma. de Monserrat Valadez Silva</w:t>
            </w:r>
            <w:r>
              <w:rPr>
                <w:rFonts w:ascii="Montserrat" w:hAnsi="Montserrat" w:cs="Arial"/>
                <w:sz w:val="20"/>
                <w:szCs w:val="20"/>
                <w:lang w:val="es-ES" w:eastAsia="es-ES"/>
              </w:rPr>
              <w:t xml:space="preserve"> </w:t>
            </w:r>
          </w:p>
          <w:p w14:paraId="0AAF264A" w14:textId="70B4AD4F" w:rsidR="00453BE1" w:rsidRDefault="00B63D87" w:rsidP="00453BE1">
            <w:pPr>
              <w:pStyle w:val="Sinespaciado"/>
              <w:spacing w:line="276" w:lineRule="auto"/>
              <w:jc w:val="center"/>
              <w:rPr>
                <w:rFonts w:ascii="Montserrat" w:hAnsi="Montserrat" w:cs="Arial"/>
                <w:sz w:val="20"/>
                <w:szCs w:val="20"/>
                <w:lang w:val="es-ES" w:eastAsia="es-ES"/>
              </w:rPr>
            </w:pPr>
            <w:r>
              <w:rPr>
                <w:rFonts w:ascii="Montserrat" w:hAnsi="Montserrat" w:cs="Arial"/>
                <w:sz w:val="20"/>
                <w:szCs w:val="20"/>
                <w:lang w:val="es-ES" w:eastAsia="es-ES"/>
              </w:rPr>
              <w:t>Subg</w:t>
            </w:r>
            <w:r w:rsidR="00453BE1" w:rsidRPr="0015344F">
              <w:rPr>
                <w:rFonts w:ascii="Montserrat" w:hAnsi="Montserrat" w:cs="Arial"/>
                <w:sz w:val="20"/>
                <w:szCs w:val="20"/>
                <w:lang w:val="es-ES" w:eastAsia="es-ES"/>
              </w:rPr>
              <w:t xml:space="preserve">erente </w:t>
            </w:r>
            <w:r>
              <w:rPr>
                <w:rFonts w:ascii="Montserrat" w:hAnsi="Montserrat" w:cs="Arial"/>
                <w:sz w:val="20"/>
                <w:szCs w:val="20"/>
                <w:lang w:val="es-ES" w:eastAsia="es-ES"/>
              </w:rPr>
              <w:t xml:space="preserve">Técnico </w:t>
            </w:r>
            <w:r w:rsidR="00453BE1" w:rsidRPr="0015344F">
              <w:rPr>
                <w:rFonts w:ascii="Montserrat" w:hAnsi="Montserrat" w:cs="Arial"/>
                <w:sz w:val="20"/>
                <w:szCs w:val="20"/>
                <w:lang w:val="es-ES" w:eastAsia="es-ES"/>
              </w:rPr>
              <w:t xml:space="preserve">de </w:t>
            </w:r>
            <w:r>
              <w:rPr>
                <w:rFonts w:ascii="Montserrat" w:hAnsi="Montserrat" w:cs="Arial"/>
                <w:sz w:val="20"/>
                <w:szCs w:val="20"/>
                <w:lang w:val="es-ES" w:eastAsia="es-ES"/>
              </w:rPr>
              <w:t>Proyectos</w:t>
            </w:r>
            <w:r w:rsidR="00453BE1">
              <w:rPr>
                <w:rFonts w:ascii="Montserrat" w:hAnsi="Montserrat" w:cs="Arial"/>
                <w:sz w:val="20"/>
                <w:szCs w:val="20"/>
                <w:lang w:val="es-ES" w:eastAsia="es-ES"/>
              </w:rPr>
              <w:t>.</w:t>
            </w:r>
          </w:p>
          <w:p w14:paraId="2500C7E3" w14:textId="1DB1CE36" w:rsidR="00453BE1" w:rsidRPr="0015344F" w:rsidRDefault="00453BE1" w:rsidP="00453BE1">
            <w:pPr>
              <w:pStyle w:val="Sinespaciado"/>
              <w:spacing w:line="276" w:lineRule="auto"/>
              <w:jc w:val="center"/>
              <w:rPr>
                <w:rFonts w:ascii="Montserrat" w:hAnsi="Montserrat" w:cs="Arial"/>
                <w:sz w:val="20"/>
                <w:szCs w:val="20"/>
                <w:lang w:val="es-ES" w:eastAsia="es-ES"/>
              </w:rPr>
            </w:pPr>
          </w:p>
        </w:tc>
      </w:tr>
    </w:tbl>
    <w:p w14:paraId="6A820933" w14:textId="77777777" w:rsidR="00A242C6" w:rsidRPr="007561BE" w:rsidRDefault="00A242C6" w:rsidP="007561BE">
      <w:pPr>
        <w:tabs>
          <w:tab w:val="left" w:pos="1828"/>
        </w:tabs>
        <w:rPr>
          <w:lang w:eastAsia="es-MX"/>
        </w:rPr>
      </w:pPr>
    </w:p>
    <w:sectPr w:rsidR="00A242C6" w:rsidRPr="007561BE" w:rsidSect="00EA3CD8">
      <w:headerReference w:type="default" r:id="rId8"/>
      <w:footerReference w:type="default" r:id="rId9"/>
      <w:pgSz w:w="12240" w:h="15840"/>
      <w:pgMar w:top="1950" w:right="1467"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1F26E" w14:textId="77777777" w:rsidR="003D346C" w:rsidRDefault="003D346C" w:rsidP="007A5A7A">
      <w:pPr>
        <w:spacing w:after="0" w:line="240" w:lineRule="auto"/>
      </w:pPr>
      <w:r>
        <w:separator/>
      </w:r>
    </w:p>
  </w:endnote>
  <w:endnote w:type="continuationSeparator" w:id="0">
    <w:p w14:paraId="3558EB7B" w14:textId="77777777" w:rsidR="003D346C" w:rsidRDefault="003D346C" w:rsidP="007A5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berana Sans">
    <w:altName w:val="Calibri"/>
    <w:panose1 w:val="00000000000000000000"/>
    <w:charset w:val="00"/>
    <w:family w:val="modern"/>
    <w:notTrueType/>
    <w:pitch w:val="variable"/>
    <w:sig w:usb0="800000AF" w:usb1="4000204B"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P Simplified">
    <w:panose1 w:val="020B0604020204020204"/>
    <w:charset w:val="00"/>
    <w:family w:val="swiss"/>
    <w:pitch w:val="variable"/>
    <w:sig w:usb0="A00000A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Montserrat" w:eastAsiaTheme="minorEastAsia" w:hAnsi="Montserrat" w:cstheme="minorBidi"/>
        <w:b w:val="0"/>
        <w:bCs w:val="0"/>
        <w:color w:val="auto"/>
        <w:sz w:val="16"/>
        <w:szCs w:val="16"/>
        <w:lang w:val="es-ES"/>
      </w:rPr>
      <w:id w:val="80798186"/>
      <w:docPartObj>
        <w:docPartGallery w:val="Page Numbers (Bottom of Page)"/>
        <w:docPartUnique/>
      </w:docPartObj>
    </w:sdtPr>
    <w:sdtEndPr>
      <w:rPr>
        <w:lang w:val="es-MX"/>
      </w:rPr>
    </w:sdtEndPr>
    <w:sdtContent>
      <w:p w14:paraId="31037733" w14:textId="6729FB7E" w:rsidR="000564B5" w:rsidRPr="00FE1096" w:rsidRDefault="00636244" w:rsidP="00D97A39">
        <w:pPr>
          <w:pStyle w:val="Ttulo2"/>
          <w:spacing w:before="0" w:line="240" w:lineRule="auto"/>
          <w:jc w:val="center"/>
          <w:rPr>
            <w:rFonts w:ascii="Montserrat" w:hAnsi="Montserrat"/>
            <w:sz w:val="16"/>
            <w:szCs w:val="16"/>
            <w:lang w:val="es-ES"/>
          </w:rPr>
        </w:pPr>
        <w:r>
          <w:rPr>
            <w:rFonts w:ascii="Montserrat" w:eastAsiaTheme="minorHAnsi" w:hAnsi="Montserrat" w:cstheme="minorBidi"/>
            <w:b w:val="0"/>
            <w:bCs w:val="0"/>
            <w:noProof/>
            <w:color w:val="auto"/>
            <w:sz w:val="16"/>
            <w:szCs w:val="16"/>
            <w:lang w:val="es-ES_tradnl"/>
          </w:rPr>
          <w:drawing>
            <wp:inline distT="0" distB="0" distL="0" distR="0" wp14:anchorId="25937BB8" wp14:editId="51027AB3">
              <wp:extent cx="6084570" cy="445135"/>
              <wp:effectExtent l="0" t="0" r="0" b="0"/>
              <wp:docPr id="27530220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570" cy="445135"/>
                      </a:xfrm>
                      <a:prstGeom prst="rect">
                        <a:avLst/>
                      </a:prstGeom>
                      <a:noFill/>
                    </pic:spPr>
                  </pic:pic>
                </a:graphicData>
              </a:graphic>
            </wp:inline>
          </w:drawing>
        </w:r>
      </w:p>
      <w:p w14:paraId="6D00B2C5" w14:textId="77777777" w:rsidR="000564B5" w:rsidRPr="00FE1096" w:rsidRDefault="000564B5" w:rsidP="001343E4">
        <w:pPr>
          <w:pStyle w:val="Piedepgina"/>
          <w:jc w:val="right"/>
          <w:rPr>
            <w:rFonts w:ascii="Montserrat" w:hAnsi="Montserrat"/>
            <w:sz w:val="16"/>
            <w:szCs w:val="16"/>
          </w:rPr>
        </w:pPr>
        <w:r w:rsidRPr="00FE1096">
          <w:rPr>
            <w:rFonts w:ascii="Montserrat" w:hAnsi="Montserrat"/>
            <w:sz w:val="16"/>
            <w:szCs w:val="16"/>
            <w:lang w:val="es-ES"/>
          </w:rPr>
          <w:t xml:space="preserve">Página </w:t>
        </w:r>
        <w:r w:rsidRPr="00FE1096">
          <w:rPr>
            <w:rFonts w:ascii="Montserrat" w:hAnsi="Montserrat"/>
            <w:b/>
            <w:sz w:val="16"/>
            <w:szCs w:val="16"/>
          </w:rPr>
          <w:fldChar w:fldCharType="begin"/>
        </w:r>
        <w:r w:rsidRPr="00FE1096">
          <w:rPr>
            <w:rFonts w:ascii="Montserrat" w:hAnsi="Montserrat"/>
            <w:b/>
            <w:sz w:val="16"/>
            <w:szCs w:val="16"/>
          </w:rPr>
          <w:instrText>PAGE  \* Arabic  \* MERGEFORMAT</w:instrText>
        </w:r>
        <w:r w:rsidRPr="00FE1096">
          <w:rPr>
            <w:rFonts w:ascii="Montserrat" w:hAnsi="Montserrat"/>
            <w:b/>
            <w:sz w:val="16"/>
            <w:szCs w:val="16"/>
          </w:rPr>
          <w:fldChar w:fldCharType="separate"/>
        </w:r>
        <w:r w:rsidR="001B7ADD" w:rsidRPr="00FE1096">
          <w:rPr>
            <w:rFonts w:ascii="Montserrat" w:hAnsi="Montserrat"/>
            <w:b/>
            <w:noProof/>
            <w:sz w:val="16"/>
            <w:szCs w:val="16"/>
            <w:lang w:val="es-ES"/>
          </w:rPr>
          <w:t>2</w:t>
        </w:r>
        <w:r w:rsidRPr="00FE1096">
          <w:rPr>
            <w:rFonts w:ascii="Montserrat" w:hAnsi="Montserrat"/>
            <w:b/>
            <w:sz w:val="16"/>
            <w:szCs w:val="16"/>
          </w:rPr>
          <w:fldChar w:fldCharType="end"/>
        </w:r>
        <w:r w:rsidRPr="00FE1096">
          <w:rPr>
            <w:rFonts w:ascii="Montserrat" w:hAnsi="Montserrat"/>
            <w:sz w:val="16"/>
            <w:szCs w:val="16"/>
            <w:lang w:val="es-ES"/>
          </w:rPr>
          <w:t xml:space="preserve"> de </w:t>
        </w:r>
        <w:r w:rsidRPr="00FE1096">
          <w:rPr>
            <w:rFonts w:ascii="Montserrat" w:hAnsi="Montserrat"/>
            <w:b/>
            <w:sz w:val="16"/>
            <w:szCs w:val="16"/>
          </w:rPr>
          <w:fldChar w:fldCharType="begin"/>
        </w:r>
        <w:r w:rsidRPr="00FE1096">
          <w:rPr>
            <w:rFonts w:ascii="Montserrat" w:hAnsi="Montserrat"/>
            <w:b/>
            <w:sz w:val="16"/>
            <w:szCs w:val="16"/>
          </w:rPr>
          <w:instrText>NUMPAGES  \* Arabic  \* MERGEFORMAT</w:instrText>
        </w:r>
        <w:r w:rsidRPr="00FE1096">
          <w:rPr>
            <w:rFonts w:ascii="Montserrat" w:hAnsi="Montserrat"/>
            <w:b/>
            <w:sz w:val="16"/>
            <w:szCs w:val="16"/>
          </w:rPr>
          <w:fldChar w:fldCharType="separate"/>
        </w:r>
        <w:r w:rsidR="001B7ADD" w:rsidRPr="00FE1096">
          <w:rPr>
            <w:rFonts w:ascii="Montserrat" w:hAnsi="Montserrat"/>
            <w:b/>
            <w:noProof/>
            <w:sz w:val="16"/>
            <w:szCs w:val="16"/>
            <w:lang w:val="es-ES"/>
          </w:rPr>
          <w:t>2</w:t>
        </w:r>
        <w:r w:rsidRPr="00FE1096">
          <w:rPr>
            <w:rFonts w:ascii="Montserrat" w:hAnsi="Montserrat"/>
            <w:b/>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51532" w14:textId="77777777" w:rsidR="003D346C" w:rsidRDefault="003D346C" w:rsidP="007A5A7A">
      <w:pPr>
        <w:spacing w:after="0" w:line="240" w:lineRule="auto"/>
      </w:pPr>
      <w:r>
        <w:separator/>
      </w:r>
    </w:p>
  </w:footnote>
  <w:footnote w:type="continuationSeparator" w:id="0">
    <w:p w14:paraId="26763617" w14:textId="77777777" w:rsidR="003D346C" w:rsidRDefault="003D346C" w:rsidP="007A5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490" w:type="dxa"/>
      <w:jc w:val="center"/>
      <w:tblBorders>
        <w:insideH w:val="none" w:sz="0" w:space="0" w:color="auto"/>
        <w:insideV w:val="none" w:sz="0" w:space="0" w:color="auto"/>
      </w:tblBorders>
      <w:tblLook w:val="04A0" w:firstRow="1" w:lastRow="0" w:firstColumn="1" w:lastColumn="0" w:noHBand="0" w:noVBand="1"/>
    </w:tblPr>
    <w:tblGrid>
      <w:gridCol w:w="6516"/>
      <w:gridCol w:w="3974"/>
    </w:tblGrid>
    <w:tr w:rsidR="00C2669A" w14:paraId="08164889" w14:textId="77777777" w:rsidTr="005F09DE">
      <w:trPr>
        <w:jc w:val="center"/>
      </w:trPr>
      <w:tc>
        <w:tcPr>
          <w:tcW w:w="6516" w:type="dxa"/>
          <w:tcBorders>
            <w:top w:val="single" w:sz="4" w:space="0" w:color="auto"/>
            <w:left w:val="single" w:sz="4" w:space="0" w:color="auto"/>
            <w:bottom w:val="nil"/>
            <w:right w:val="nil"/>
          </w:tcBorders>
          <w:vAlign w:val="center"/>
        </w:tcPr>
        <w:p w14:paraId="5E4A968D" w14:textId="2026BBD9" w:rsidR="00C2669A" w:rsidRDefault="00C2669A" w:rsidP="00C2669A">
          <w:pPr>
            <w:pStyle w:val="Encabezado"/>
            <w:jc w:val="center"/>
            <w:rPr>
              <w:noProof/>
              <w:sz w:val="16"/>
              <w:szCs w:val="16"/>
            </w:rPr>
          </w:pPr>
          <w:bookmarkStart w:id="6" w:name="_Hlk24715058"/>
        </w:p>
      </w:tc>
      <w:tc>
        <w:tcPr>
          <w:tcW w:w="3974" w:type="dxa"/>
          <w:tcBorders>
            <w:top w:val="single" w:sz="4" w:space="0" w:color="auto"/>
            <w:left w:val="nil"/>
            <w:bottom w:val="nil"/>
            <w:right w:val="single" w:sz="4" w:space="0" w:color="auto"/>
          </w:tcBorders>
          <w:vAlign w:val="center"/>
        </w:tcPr>
        <w:p w14:paraId="6E7E8DE4" w14:textId="77777777" w:rsidR="00C2669A" w:rsidRDefault="00C2669A" w:rsidP="00C2669A">
          <w:pPr>
            <w:ind w:right="310"/>
            <w:jc w:val="center"/>
            <w:rPr>
              <w:rFonts w:ascii="Montserrat" w:hAnsi="Montserrat"/>
              <w:b/>
              <w:bCs/>
              <w:sz w:val="12"/>
              <w:szCs w:val="12"/>
            </w:rPr>
          </w:pPr>
        </w:p>
      </w:tc>
    </w:tr>
    <w:tr w:rsidR="00C2669A" w14:paraId="14F47558" w14:textId="7775418D" w:rsidTr="005F09DE">
      <w:trPr>
        <w:jc w:val="center"/>
      </w:trPr>
      <w:tc>
        <w:tcPr>
          <w:tcW w:w="6516" w:type="dxa"/>
          <w:tcBorders>
            <w:top w:val="nil"/>
            <w:left w:val="single" w:sz="4" w:space="0" w:color="auto"/>
            <w:bottom w:val="nil"/>
            <w:right w:val="single" w:sz="4" w:space="0" w:color="auto"/>
          </w:tcBorders>
          <w:vAlign w:val="center"/>
          <w:hideMark/>
        </w:tcPr>
        <w:p w14:paraId="59E9680A" w14:textId="3517934E" w:rsidR="00C2669A" w:rsidRDefault="00636244" w:rsidP="00C2669A">
          <w:pPr>
            <w:pStyle w:val="Encabezado"/>
            <w:jc w:val="center"/>
          </w:pPr>
          <w:r>
            <w:rPr>
              <w:noProof/>
            </w:rPr>
            <w:drawing>
              <wp:inline distT="0" distB="0" distL="0" distR="0" wp14:anchorId="2E7139B1" wp14:editId="7A4B480A">
                <wp:extent cx="3084830" cy="511810"/>
                <wp:effectExtent l="0" t="0" r="1270" b="2540"/>
                <wp:docPr id="61053796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511810"/>
                        </a:xfrm>
                        <a:prstGeom prst="rect">
                          <a:avLst/>
                        </a:prstGeom>
                        <a:noFill/>
                      </pic:spPr>
                    </pic:pic>
                  </a:graphicData>
                </a:graphic>
              </wp:inline>
            </w:drawing>
          </w:r>
        </w:p>
      </w:tc>
      <w:tc>
        <w:tcPr>
          <w:tcW w:w="3974" w:type="dxa"/>
          <w:tcBorders>
            <w:top w:val="nil"/>
            <w:left w:val="single" w:sz="4" w:space="0" w:color="auto"/>
            <w:bottom w:val="nil"/>
            <w:right w:val="single" w:sz="4" w:space="0" w:color="auto"/>
          </w:tcBorders>
          <w:vAlign w:val="center"/>
          <w:hideMark/>
        </w:tcPr>
        <w:p w14:paraId="6D9B8C48" w14:textId="77777777" w:rsidR="00C2669A" w:rsidRPr="00C2669A" w:rsidRDefault="00C2669A" w:rsidP="00636244">
          <w:pPr>
            <w:ind w:right="39"/>
            <w:jc w:val="both"/>
            <w:rPr>
              <w:rFonts w:ascii="Montserrat" w:hAnsi="Montserrat" w:cs="Arial"/>
              <w:b/>
              <w:bCs/>
              <w:sz w:val="18"/>
              <w:szCs w:val="18"/>
            </w:rPr>
          </w:pPr>
          <w:r w:rsidRPr="00C2669A">
            <w:rPr>
              <w:rFonts w:ascii="Montserrat" w:hAnsi="Montserrat" w:cs="Arial"/>
              <w:b/>
              <w:bCs/>
              <w:sz w:val="18"/>
              <w:szCs w:val="18"/>
            </w:rPr>
            <w:t>ANEXO TECNICO:</w:t>
          </w:r>
        </w:p>
        <w:p w14:paraId="6A493148" w14:textId="76E3FCE6" w:rsidR="00C2669A" w:rsidRPr="00056C99" w:rsidRDefault="00244991" w:rsidP="00244991">
          <w:pPr>
            <w:ind w:right="39"/>
            <w:jc w:val="both"/>
            <w:rPr>
              <w:rFonts w:ascii="Montserrat" w:hAnsi="Montserrat" w:cs="Arial"/>
              <w:b/>
              <w:bCs/>
            </w:rPr>
          </w:pPr>
          <w:r w:rsidRPr="00244991">
            <w:rPr>
              <w:rFonts w:ascii="Montserrat" w:hAnsi="Montserrat" w:cs="Arial"/>
              <w:b/>
              <w:bCs/>
              <w:sz w:val="18"/>
              <w:szCs w:val="18"/>
            </w:rPr>
            <w:t xml:space="preserve">CAMPAÑA MUESTREOS DE </w:t>
          </w:r>
          <w:r w:rsidR="00806724">
            <w:rPr>
              <w:rFonts w:ascii="Montserrat" w:hAnsi="Montserrat" w:cs="Arial"/>
              <w:b/>
              <w:bCs/>
              <w:sz w:val="18"/>
              <w:szCs w:val="18"/>
            </w:rPr>
            <w:t>A</w:t>
          </w:r>
          <w:r w:rsidRPr="00244991">
            <w:rPr>
              <w:rFonts w:ascii="Montserrat" w:hAnsi="Montserrat" w:cs="Arial"/>
              <w:b/>
              <w:bCs/>
              <w:sz w:val="18"/>
              <w:szCs w:val="18"/>
            </w:rPr>
            <w:t>GUA Y SEDIMENTOS TOMAD</w:t>
          </w:r>
          <w:r w:rsidR="000817CA">
            <w:rPr>
              <w:rFonts w:ascii="Montserrat" w:hAnsi="Montserrat" w:cs="Arial"/>
              <w:b/>
              <w:bCs/>
              <w:sz w:val="18"/>
              <w:szCs w:val="18"/>
            </w:rPr>
            <w:t>O</w:t>
          </w:r>
          <w:r w:rsidRPr="00244991">
            <w:rPr>
              <w:rFonts w:ascii="Montserrat" w:hAnsi="Montserrat" w:cs="Arial"/>
              <w:b/>
              <w:bCs/>
              <w:sz w:val="18"/>
              <w:szCs w:val="18"/>
            </w:rPr>
            <w:t xml:space="preserve">S ZONA DE CANAL DE NAVEGACIÓN, DÁRSENAS DEL PUERTO ALTAMIRA Y LAS ZONAS DE VERTIMIENTO EN </w:t>
          </w:r>
          <w:r w:rsidR="005779B0">
            <w:rPr>
              <w:rFonts w:ascii="Montserrat" w:hAnsi="Montserrat" w:cs="Arial"/>
              <w:b/>
              <w:bCs/>
              <w:sz w:val="18"/>
              <w:szCs w:val="18"/>
            </w:rPr>
            <w:t xml:space="preserve">EL </w:t>
          </w:r>
          <w:r w:rsidRPr="00244991">
            <w:rPr>
              <w:rFonts w:ascii="Montserrat" w:hAnsi="Montserrat" w:cs="Arial"/>
              <w:b/>
              <w:bCs/>
              <w:sz w:val="18"/>
              <w:szCs w:val="18"/>
            </w:rPr>
            <w:t xml:space="preserve">MAR PARA </w:t>
          </w:r>
          <w:r w:rsidR="00806724">
            <w:rPr>
              <w:rFonts w:ascii="Montserrat" w:hAnsi="Montserrat" w:cs="Arial"/>
              <w:b/>
              <w:bCs/>
              <w:sz w:val="18"/>
              <w:szCs w:val="18"/>
            </w:rPr>
            <w:t xml:space="preserve">REALIZAR </w:t>
          </w:r>
          <w:r w:rsidR="00806724" w:rsidRPr="00806724">
            <w:rPr>
              <w:rFonts w:ascii="Montserrat" w:hAnsi="Montserrat" w:cs="Arial"/>
              <w:b/>
              <w:bCs/>
              <w:sz w:val="18"/>
              <w:szCs w:val="18"/>
            </w:rPr>
            <w:t>ESTUDIOS</w:t>
          </w:r>
          <w:r w:rsidR="00806724">
            <w:rPr>
              <w:rFonts w:ascii="Montserrat" w:hAnsi="Montserrat" w:cs="Arial"/>
              <w:b/>
              <w:bCs/>
              <w:sz w:val="18"/>
              <w:szCs w:val="18"/>
            </w:rPr>
            <w:t xml:space="preserve"> </w:t>
          </w:r>
          <w:r w:rsidR="00806724" w:rsidRPr="00806724">
            <w:rPr>
              <w:rFonts w:ascii="Montserrat" w:hAnsi="Montserrat" w:cs="Arial"/>
              <w:b/>
              <w:bCs/>
              <w:sz w:val="18"/>
              <w:szCs w:val="18"/>
            </w:rPr>
            <w:t>FISICOQUÍMICOS</w:t>
          </w:r>
          <w:r w:rsidR="000817CA">
            <w:rPr>
              <w:rFonts w:ascii="Montserrat" w:hAnsi="Montserrat" w:cs="Arial"/>
              <w:b/>
              <w:bCs/>
              <w:sz w:val="18"/>
              <w:szCs w:val="18"/>
            </w:rPr>
            <w:t xml:space="preserve"> Y </w:t>
          </w:r>
          <w:r w:rsidR="00806724" w:rsidRPr="00806724">
            <w:rPr>
              <w:rFonts w:ascii="Montserrat" w:hAnsi="Montserrat" w:cs="Arial"/>
              <w:b/>
              <w:bCs/>
              <w:sz w:val="18"/>
              <w:szCs w:val="18"/>
            </w:rPr>
            <w:t>BACTERIOLOGICOS</w:t>
          </w:r>
          <w:r w:rsidR="00806724">
            <w:rPr>
              <w:rFonts w:ascii="Montserrat" w:hAnsi="Montserrat" w:cs="Arial"/>
              <w:b/>
              <w:bCs/>
              <w:sz w:val="18"/>
              <w:szCs w:val="18"/>
            </w:rPr>
            <w:t xml:space="preserve"> PARA </w:t>
          </w:r>
          <w:r w:rsidR="004120DA">
            <w:rPr>
              <w:rFonts w:ascii="Montserrat" w:hAnsi="Montserrat" w:cs="Arial"/>
              <w:b/>
              <w:bCs/>
              <w:sz w:val="18"/>
              <w:szCs w:val="18"/>
            </w:rPr>
            <w:t xml:space="preserve">LA </w:t>
          </w:r>
          <w:r w:rsidR="004120DA" w:rsidRPr="00806724">
            <w:rPr>
              <w:rFonts w:ascii="Montserrat" w:hAnsi="Montserrat" w:cs="Arial"/>
              <w:b/>
              <w:bCs/>
              <w:sz w:val="18"/>
              <w:szCs w:val="18"/>
            </w:rPr>
            <w:t>AUTORIZACION</w:t>
          </w:r>
          <w:r w:rsidR="00806724">
            <w:rPr>
              <w:rFonts w:ascii="Montserrat" w:hAnsi="Montserrat" w:cs="Arial"/>
              <w:b/>
              <w:bCs/>
              <w:sz w:val="18"/>
              <w:szCs w:val="18"/>
            </w:rPr>
            <w:t xml:space="preserve"> </w:t>
          </w:r>
          <w:r w:rsidR="000817CA">
            <w:rPr>
              <w:rFonts w:ascii="Montserrat" w:hAnsi="Montserrat" w:cs="Arial"/>
              <w:b/>
              <w:bCs/>
              <w:sz w:val="18"/>
              <w:szCs w:val="18"/>
            </w:rPr>
            <w:t xml:space="preserve">DE LA SEMAR DEL </w:t>
          </w:r>
          <w:r w:rsidRPr="00244991">
            <w:rPr>
              <w:rFonts w:ascii="Montserrat" w:hAnsi="Montserrat" w:cs="Arial"/>
              <w:b/>
              <w:bCs/>
              <w:sz w:val="18"/>
              <w:szCs w:val="18"/>
            </w:rPr>
            <w:t xml:space="preserve">PERMISO </w:t>
          </w:r>
          <w:r w:rsidR="005779B0">
            <w:rPr>
              <w:rFonts w:ascii="Montserrat" w:hAnsi="Montserrat" w:cs="Arial"/>
              <w:b/>
              <w:bCs/>
              <w:sz w:val="18"/>
              <w:szCs w:val="18"/>
            </w:rPr>
            <w:t xml:space="preserve">DE </w:t>
          </w:r>
          <w:r w:rsidRPr="00244991">
            <w:rPr>
              <w:rFonts w:ascii="Montserrat" w:hAnsi="Montserrat" w:cs="Arial"/>
              <w:b/>
              <w:bCs/>
              <w:sz w:val="18"/>
              <w:szCs w:val="18"/>
            </w:rPr>
            <w:t xml:space="preserve">VERTIMIENTO </w:t>
          </w:r>
          <w:r w:rsidR="000817CA">
            <w:rPr>
              <w:rFonts w:ascii="Montserrat" w:hAnsi="Montserrat" w:cs="Arial"/>
              <w:b/>
              <w:bCs/>
              <w:sz w:val="18"/>
              <w:szCs w:val="18"/>
            </w:rPr>
            <w:t xml:space="preserve">DE MATERIAL PRODUCTO DE </w:t>
          </w:r>
          <w:r w:rsidRPr="00244991">
            <w:rPr>
              <w:rFonts w:ascii="Montserrat" w:hAnsi="Montserrat" w:cs="Arial"/>
              <w:b/>
              <w:bCs/>
              <w:sz w:val="18"/>
              <w:szCs w:val="18"/>
            </w:rPr>
            <w:t>DRAGADO DE PROFUNDIZACION DEL PUERTO DE ALTAMIRA.</w:t>
          </w:r>
        </w:p>
      </w:tc>
    </w:tr>
    <w:tr w:rsidR="00C2669A" w14:paraId="066285C0" w14:textId="77777777" w:rsidTr="005F09DE">
      <w:trPr>
        <w:trHeight w:val="60"/>
        <w:jc w:val="center"/>
      </w:trPr>
      <w:tc>
        <w:tcPr>
          <w:tcW w:w="10490" w:type="dxa"/>
          <w:gridSpan w:val="2"/>
          <w:tcBorders>
            <w:top w:val="nil"/>
            <w:left w:val="single" w:sz="4" w:space="0" w:color="auto"/>
            <w:bottom w:val="single" w:sz="4" w:space="0" w:color="auto"/>
            <w:right w:val="single" w:sz="4" w:space="0" w:color="auto"/>
          </w:tcBorders>
          <w:vAlign w:val="center"/>
          <w:hideMark/>
        </w:tcPr>
        <w:p w14:paraId="014670D0" w14:textId="738720BE" w:rsidR="00C2669A" w:rsidRPr="00BA411A" w:rsidRDefault="00C2669A" w:rsidP="00C2669A">
          <w:pPr>
            <w:ind w:right="310"/>
            <w:jc w:val="both"/>
            <w:rPr>
              <w:rFonts w:ascii="Montserrat" w:hAnsi="Montserrat"/>
              <w:b/>
              <w:bCs/>
              <w:sz w:val="20"/>
              <w:szCs w:val="20"/>
            </w:rPr>
          </w:pPr>
        </w:p>
      </w:tc>
    </w:tr>
    <w:bookmarkEnd w:id="6"/>
  </w:tbl>
  <w:p w14:paraId="1B24D3EC" w14:textId="0C50BB82" w:rsidR="000564B5" w:rsidRPr="002523FE" w:rsidRDefault="000564B5" w:rsidP="002523FE">
    <w:pPr>
      <w:pStyle w:val="Encabezado"/>
      <w:rPr>
        <w:rFonts w:ascii="Soberana Sans" w:hAnsi="Soberana Sans"/>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17CB6"/>
    <w:multiLevelType w:val="multilevel"/>
    <w:tmpl w:val="50F2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C78EE"/>
    <w:multiLevelType w:val="hybridMultilevel"/>
    <w:tmpl w:val="088C5828"/>
    <w:lvl w:ilvl="0" w:tplc="080A0001">
      <w:start w:val="1"/>
      <w:numFmt w:val="bullet"/>
      <w:lvlText w:val=""/>
      <w:lvlJc w:val="left"/>
      <w:pPr>
        <w:ind w:left="2226" w:hanging="360"/>
      </w:pPr>
      <w:rPr>
        <w:rFonts w:ascii="Symbol" w:hAnsi="Symbol" w:hint="default"/>
      </w:rPr>
    </w:lvl>
    <w:lvl w:ilvl="1" w:tplc="080A0003" w:tentative="1">
      <w:start w:val="1"/>
      <w:numFmt w:val="bullet"/>
      <w:lvlText w:val="o"/>
      <w:lvlJc w:val="left"/>
      <w:pPr>
        <w:ind w:left="2946" w:hanging="360"/>
      </w:pPr>
      <w:rPr>
        <w:rFonts w:ascii="Courier New" w:hAnsi="Courier New" w:cs="Courier New" w:hint="default"/>
      </w:rPr>
    </w:lvl>
    <w:lvl w:ilvl="2" w:tplc="080A0005" w:tentative="1">
      <w:start w:val="1"/>
      <w:numFmt w:val="bullet"/>
      <w:lvlText w:val=""/>
      <w:lvlJc w:val="left"/>
      <w:pPr>
        <w:ind w:left="3666" w:hanging="360"/>
      </w:pPr>
      <w:rPr>
        <w:rFonts w:ascii="Wingdings" w:hAnsi="Wingdings" w:hint="default"/>
      </w:rPr>
    </w:lvl>
    <w:lvl w:ilvl="3" w:tplc="080A0001" w:tentative="1">
      <w:start w:val="1"/>
      <w:numFmt w:val="bullet"/>
      <w:lvlText w:val=""/>
      <w:lvlJc w:val="left"/>
      <w:pPr>
        <w:ind w:left="4386" w:hanging="360"/>
      </w:pPr>
      <w:rPr>
        <w:rFonts w:ascii="Symbol" w:hAnsi="Symbol" w:hint="default"/>
      </w:rPr>
    </w:lvl>
    <w:lvl w:ilvl="4" w:tplc="080A0003" w:tentative="1">
      <w:start w:val="1"/>
      <w:numFmt w:val="bullet"/>
      <w:lvlText w:val="o"/>
      <w:lvlJc w:val="left"/>
      <w:pPr>
        <w:ind w:left="5106" w:hanging="360"/>
      </w:pPr>
      <w:rPr>
        <w:rFonts w:ascii="Courier New" w:hAnsi="Courier New" w:cs="Courier New" w:hint="default"/>
      </w:rPr>
    </w:lvl>
    <w:lvl w:ilvl="5" w:tplc="080A0005" w:tentative="1">
      <w:start w:val="1"/>
      <w:numFmt w:val="bullet"/>
      <w:lvlText w:val=""/>
      <w:lvlJc w:val="left"/>
      <w:pPr>
        <w:ind w:left="5826" w:hanging="360"/>
      </w:pPr>
      <w:rPr>
        <w:rFonts w:ascii="Wingdings" w:hAnsi="Wingdings" w:hint="default"/>
      </w:rPr>
    </w:lvl>
    <w:lvl w:ilvl="6" w:tplc="080A0001" w:tentative="1">
      <w:start w:val="1"/>
      <w:numFmt w:val="bullet"/>
      <w:lvlText w:val=""/>
      <w:lvlJc w:val="left"/>
      <w:pPr>
        <w:ind w:left="6546" w:hanging="360"/>
      </w:pPr>
      <w:rPr>
        <w:rFonts w:ascii="Symbol" w:hAnsi="Symbol" w:hint="default"/>
      </w:rPr>
    </w:lvl>
    <w:lvl w:ilvl="7" w:tplc="080A0003" w:tentative="1">
      <w:start w:val="1"/>
      <w:numFmt w:val="bullet"/>
      <w:lvlText w:val="o"/>
      <w:lvlJc w:val="left"/>
      <w:pPr>
        <w:ind w:left="7266" w:hanging="360"/>
      </w:pPr>
      <w:rPr>
        <w:rFonts w:ascii="Courier New" w:hAnsi="Courier New" w:cs="Courier New" w:hint="default"/>
      </w:rPr>
    </w:lvl>
    <w:lvl w:ilvl="8" w:tplc="080A0005" w:tentative="1">
      <w:start w:val="1"/>
      <w:numFmt w:val="bullet"/>
      <w:lvlText w:val=""/>
      <w:lvlJc w:val="left"/>
      <w:pPr>
        <w:ind w:left="7986" w:hanging="360"/>
      </w:pPr>
      <w:rPr>
        <w:rFonts w:ascii="Wingdings" w:hAnsi="Wingdings" w:hint="default"/>
      </w:rPr>
    </w:lvl>
  </w:abstractNum>
  <w:abstractNum w:abstractNumId="3" w15:restartNumberingAfterBreak="0">
    <w:nsid w:val="061C1B22"/>
    <w:multiLevelType w:val="hybridMultilevel"/>
    <w:tmpl w:val="400C98B6"/>
    <w:lvl w:ilvl="0" w:tplc="080A0001">
      <w:start w:val="1"/>
      <w:numFmt w:val="bullet"/>
      <w:lvlText w:val=""/>
      <w:lvlJc w:val="left"/>
      <w:pPr>
        <w:ind w:left="1037" w:hanging="360"/>
      </w:pPr>
      <w:rPr>
        <w:rFonts w:ascii="Symbol" w:hAnsi="Symbol" w:hint="default"/>
      </w:rPr>
    </w:lvl>
    <w:lvl w:ilvl="1" w:tplc="080A0003" w:tentative="1">
      <w:start w:val="1"/>
      <w:numFmt w:val="bullet"/>
      <w:lvlText w:val="o"/>
      <w:lvlJc w:val="left"/>
      <w:pPr>
        <w:ind w:left="1757" w:hanging="360"/>
      </w:pPr>
      <w:rPr>
        <w:rFonts w:ascii="Courier New" w:hAnsi="Courier New" w:cs="Courier New" w:hint="default"/>
      </w:rPr>
    </w:lvl>
    <w:lvl w:ilvl="2" w:tplc="080A0005" w:tentative="1">
      <w:start w:val="1"/>
      <w:numFmt w:val="bullet"/>
      <w:lvlText w:val=""/>
      <w:lvlJc w:val="left"/>
      <w:pPr>
        <w:ind w:left="2477" w:hanging="360"/>
      </w:pPr>
      <w:rPr>
        <w:rFonts w:ascii="Wingdings" w:hAnsi="Wingdings" w:hint="default"/>
      </w:rPr>
    </w:lvl>
    <w:lvl w:ilvl="3" w:tplc="080A0001" w:tentative="1">
      <w:start w:val="1"/>
      <w:numFmt w:val="bullet"/>
      <w:lvlText w:val=""/>
      <w:lvlJc w:val="left"/>
      <w:pPr>
        <w:ind w:left="3197" w:hanging="360"/>
      </w:pPr>
      <w:rPr>
        <w:rFonts w:ascii="Symbol" w:hAnsi="Symbol" w:hint="default"/>
      </w:rPr>
    </w:lvl>
    <w:lvl w:ilvl="4" w:tplc="080A0003" w:tentative="1">
      <w:start w:val="1"/>
      <w:numFmt w:val="bullet"/>
      <w:lvlText w:val="o"/>
      <w:lvlJc w:val="left"/>
      <w:pPr>
        <w:ind w:left="3917" w:hanging="360"/>
      </w:pPr>
      <w:rPr>
        <w:rFonts w:ascii="Courier New" w:hAnsi="Courier New" w:cs="Courier New" w:hint="default"/>
      </w:rPr>
    </w:lvl>
    <w:lvl w:ilvl="5" w:tplc="080A0005" w:tentative="1">
      <w:start w:val="1"/>
      <w:numFmt w:val="bullet"/>
      <w:lvlText w:val=""/>
      <w:lvlJc w:val="left"/>
      <w:pPr>
        <w:ind w:left="4637" w:hanging="360"/>
      </w:pPr>
      <w:rPr>
        <w:rFonts w:ascii="Wingdings" w:hAnsi="Wingdings" w:hint="default"/>
      </w:rPr>
    </w:lvl>
    <w:lvl w:ilvl="6" w:tplc="080A0001" w:tentative="1">
      <w:start w:val="1"/>
      <w:numFmt w:val="bullet"/>
      <w:lvlText w:val=""/>
      <w:lvlJc w:val="left"/>
      <w:pPr>
        <w:ind w:left="5357" w:hanging="360"/>
      </w:pPr>
      <w:rPr>
        <w:rFonts w:ascii="Symbol" w:hAnsi="Symbol" w:hint="default"/>
      </w:rPr>
    </w:lvl>
    <w:lvl w:ilvl="7" w:tplc="080A0003" w:tentative="1">
      <w:start w:val="1"/>
      <w:numFmt w:val="bullet"/>
      <w:lvlText w:val="o"/>
      <w:lvlJc w:val="left"/>
      <w:pPr>
        <w:ind w:left="6077" w:hanging="360"/>
      </w:pPr>
      <w:rPr>
        <w:rFonts w:ascii="Courier New" w:hAnsi="Courier New" w:cs="Courier New" w:hint="default"/>
      </w:rPr>
    </w:lvl>
    <w:lvl w:ilvl="8" w:tplc="080A0005" w:tentative="1">
      <w:start w:val="1"/>
      <w:numFmt w:val="bullet"/>
      <w:lvlText w:val=""/>
      <w:lvlJc w:val="left"/>
      <w:pPr>
        <w:ind w:left="6797" w:hanging="360"/>
      </w:pPr>
      <w:rPr>
        <w:rFonts w:ascii="Wingdings" w:hAnsi="Wingdings" w:hint="default"/>
      </w:rPr>
    </w:lvl>
  </w:abstractNum>
  <w:abstractNum w:abstractNumId="4" w15:restartNumberingAfterBreak="0">
    <w:nsid w:val="06DD7484"/>
    <w:multiLevelType w:val="hybridMultilevel"/>
    <w:tmpl w:val="852421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BE634D8"/>
    <w:multiLevelType w:val="singleLevel"/>
    <w:tmpl w:val="1E143E22"/>
    <w:lvl w:ilvl="0">
      <w:start w:val="1"/>
      <w:numFmt w:val="decimal"/>
      <w:lvlText w:val="%1."/>
      <w:lvlJc w:val="left"/>
      <w:pPr>
        <w:tabs>
          <w:tab w:val="num" w:pos="360"/>
        </w:tabs>
        <w:ind w:left="360" w:hanging="360"/>
      </w:pPr>
    </w:lvl>
  </w:abstractNum>
  <w:abstractNum w:abstractNumId="6" w15:restartNumberingAfterBreak="0">
    <w:nsid w:val="0C025C72"/>
    <w:multiLevelType w:val="hybridMultilevel"/>
    <w:tmpl w:val="EED62E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45414AA"/>
    <w:multiLevelType w:val="hybridMultilevel"/>
    <w:tmpl w:val="6CA0A7FE"/>
    <w:lvl w:ilvl="0" w:tplc="266A113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656293F"/>
    <w:multiLevelType w:val="hybridMultilevel"/>
    <w:tmpl w:val="4440BC7A"/>
    <w:lvl w:ilvl="0" w:tplc="080A0001">
      <w:start w:val="1"/>
      <w:numFmt w:val="bullet"/>
      <w:lvlText w:val=""/>
      <w:lvlJc w:val="left"/>
      <w:pPr>
        <w:ind w:left="1037" w:hanging="360"/>
      </w:pPr>
      <w:rPr>
        <w:rFonts w:ascii="Symbol" w:hAnsi="Symbol" w:hint="default"/>
      </w:rPr>
    </w:lvl>
    <w:lvl w:ilvl="1" w:tplc="080A0003" w:tentative="1">
      <w:start w:val="1"/>
      <w:numFmt w:val="bullet"/>
      <w:lvlText w:val="o"/>
      <w:lvlJc w:val="left"/>
      <w:pPr>
        <w:ind w:left="1757" w:hanging="360"/>
      </w:pPr>
      <w:rPr>
        <w:rFonts w:ascii="Courier New" w:hAnsi="Courier New" w:cs="Courier New" w:hint="default"/>
      </w:rPr>
    </w:lvl>
    <w:lvl w:ilvl="2" w:tplc="080A0005" w:tentative="1">
      <w:start w:val="1"/>
      <w:numFmt w:val="bullet"/>
      <w:lvlText w:val=""/>
      <w:lvlJc w:val="left"/>
      <w:pPr>
        <w:ind w:left="2477" w:hanging="360"/>
      </w:pPr>
      <w:rPr>
        <w:rFonts w:ascii="Wingdings" w:hAnsi="Wingdings" w:hint="default"/>
      </w:rPr>
    </w:lvl>
    <w:lvl w:ilvl="3" w:tplc="080A0001" w:tentative="1">
      <w:start w:val="1"/>
      <w:numFmt w:val="bullet"/>
      <w:lvlText w:val=""/>
      <w:lvlJc w:val="left"/>
      <w:pPr>
        <w:ind w:left="3197" w:hanging="360"/>
      </w:pPr>
      <w:rPr>
        <w:rFonts w:ascii="Symbol" w:hAnsi="Symbol" w:hint="default"/>
      </w:rPr>
    </w:lvl>
    <w:lvl w:ilvl="4" w:tplc="080A0003" w:tentative="1">
      <w:start w:val="1"/>
      <w:numFmt w:val="bullet"/>
      <w:lvlText w:val="o"/>
      <w:lvlJc w:val="left"/>
      <w:pPr>
        <w:ind w:left="3917" w:hanging="360"/>
      </w:pPr>
      <w:rPr>
        <w:rFonts w:ascii="Courier New" w:hAnsi="Courier New" w:cs="Courier New" w:hint="default"/>
      </w:rPr>
    </w:lvl>
    <w:lvl w:ilvl="5" w:tplc="080A0005" w:tentative="1">
      <w:start w:val="1"/>
      <w:numFmt w:val="bullet"/>
      <w:lvlText w:val=""/>
      <w:lvlJc w:val="left"/>
      <w:pPr>
        <w:ind w:left="4637" w:hanging="360"/>
      </w:pPr>
      <w:rPr>
        <w:rFonts w:ascii="Wingdings" w:hAnsi="Wingdings" w:hint="default"/>
      </w:rPr>
    </w:lvl>
    <w:lvl w:ilvl="6" w:tplc="080A0001" w:tentative="1">
      <w:start w:val="1"/>
      <w:numFmt w:val="bullet"/>
      <w:lvlText w:val=""/>
      <w:lvlJc w:val="left"/>
      <w:pPr>
        <w:ind w:left="5357" w:hanging="360"/>
      </w:pPr>
      <w:rPr>
        <w:rFonts w:ascii="Symbol" w:hAnsi="Symbol" w:hint="default"/>
      </w:rPr>
    </w:lvl>
    <w:lvl w:ilvl="7" w:tplc="080A0003" w:tentative="1">
      <w:start w:val="1"/>
      <w:numFmt w:val="bullet"/>
      <w:lvlText w:val="o"/>
      <w:lvlJc w:val="left"/>
      <w:pPr>
        <w:ind w:left="6077" w:hanging="360"/>
      </w:pPr>
      <w:rPr>
        <w:rFonts w:ascii="Courier New" w:hAnsi="Courier New" w:cs="Courier New" w:hint="default"/>
      </w:rPr>
    </w:lvl>
    <w:lvl w:ilvl="8" w:tplc="080A0005" w:tentative="1">
      <w:start w:val="1"/>
      <w:numFmt w:val="bullet"/>
      <w:lvlText w:val=""/>
      <w:lvlJc w:val="left"/>
      <w:pPr>
        <w:ind w:left="6797" w:hanging="360"/>
      </w:pPr>
      <w:rPr>
        <w:rFonts w:ascii="Wingdings" w:hAnsi="Wingdings" w:hint="default"/>
      </w:rPr>
    </w:lvl>
  </w:abstractNum>
  <w:abstractNum w:abstractNumId="9" w15:restartNumberingAfterBreak="0">
    <w:nsid w:val="19EF1E03"/>
    <w:multiLevelType w:val="hybridMultilevel"/>
    <w:tmpl w:val="65C6FDFA"/>
    <w:lvl w:ilvl="0" w:tplc="F340A34E">
      <w:start w:val="1"/>
      <w:numFmt w:val="lowerLetter"/>
      <w:lvlText w:val="%1)"/>
      <w:lvlJc w:val="left"/>
      <w:pPr>
        <w:ind w:left="717" w:hanging="360"/>
      </w:pPr>
      <w:rPr>
        <w:rFonts w:hint="default"/>
        <w:b/>
      </w:rPr>
    </w:lvl>
    <w:lvl w:ilvl="1" w:tplc="080A0019" w:tentative="1">
      <w:start w:val="1"/>
      <w:numFmt w:val="lowerLetter"/>
      <w:lvlText w:val="%2."/>
      <w:lvlJc w:val="left"/>
      <w:pPr>
        <w:ind w:left="1437" w:hanging="360"/>
      </w:pPr>
    </w:lvl>
    <w:lvl w:ilvl="2" w:tplc="080A001B" w:tentative="1">
      <w:start w:val="1"/>
      <w:numFmt w:val="lowerRoman"/>
      <w:lvlText w:val="%3."/>
      <w:lvlJc w:val="right"/>
      <w:pPr>
        <w:ind w:left="2157" w:hanging="180"/>
      </w:pPr>
    </w:lvl>
    <w:lvl w:ilvl="3" w:tplc="080A000F" w:tentative="1">
      <w:start w:val="1"/>
      <w:numFmt w:val="decimal"/>
      <w:lvlText w:val="%4."/>
      <w:lvlJc w:val="left"/>
      <w:pPr>
        <w:ind w:left="2877" w:hanging="360"/>
      </w:pPr>
    </w:lvl>
    <w:lvl w:ilvl="4" w:tplc="080A0019" w:tentative="1">
      <w:start w:val="1"/>
      <w:numFmt w:val="lowerLetter"/>
      <w:lvlText w:val="%5."/>
      <w:lvlJc w:val="left"/>
      <w:pPr>
        <w:ind w:left="3597" w:hanging="360"/>
      </w:pPr>
    </w:lvl>
    <w:lvl w:ilvl="5" w:tplc="080A001B" w:tentative="1">
      <w:start w:val="1"/>
      <w:numFmt w:val="lowerRoman"/>
      <w:lvlText w:val="%6."/>
      <w:lvlJc w:val="right"/>
      <w:pPr>
        <w:ind w:left="4317" w:hanging="180"/>
      </w:pPr>
    </w:lvl>
    <w:lvl w:ilvl="6" w:tplc="080A000F" w:tentative="1">
      <w:start w:val="1"/>
      <w:numFmt w:val="decimal"/>
      <w:lvlText w:val="%7."/>
      <w:lvlJc w:val="left"/>
      <w:pPr>
        <w:ind w:left="5037" w:hanging="360"/>
      </w:pPr>
    </w:lvl>
    <w:lvl w:ilvl="7" w:tplc="080A0019" w:tentative="1">
      <w:start w:val="1"/>
      <w:numFmt w:val="lowerLetter"/>
      <w:lvlText w:val="%8."/>
      <w:lvlJc w:val="left"/>
      <w:pPr>
        <w:ind w:left="5757" w:hanging="360"/>
      </w:pPr>
    </w:lvl>
    <w:lvl w:ilvl="8" w:tplc="080A001B" w:tentative="1">
      <w:start w:val="1"/>
      <w:numFmt w:val="lowerRoman"/>
      <w:lvlText w:val="%9."/>
      <w:lvlJc w:val="right"/>
      <w:pPr>
        <w:ind w:left="6477" w:hanging="180"/>
      </w:pPr>
    </w:lvl>
  </w:abstractNum>
  <w:abstractNum w:abstractNumId="10" w15:restartNumberingAfterBreak="0">
    <w:nsid w:val="1F5C43E6"/>
    <w:multiLevelType w:val="hybridMultilevel"/>
    <w:tmpl w:val="084C89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0853719"/>
    <w:multiLevelType w:val="singleLevel"/>
    <w:tmpl w:val="DFB47FA4"/>
    <w:lvl w:ilvl="0">
      <w:start w:val="1"/>
      <w:numFmt w:val="lowerLetter"/>
      <w:lvlText w:val="%1)"/>
      <w:lvlJc w:val="left"/>
      <w:pPr>
        <w:tabs>
          <w:tab w:val="num" w:pos="360"/>
        </w:tabs>
        <w:ind w:left="360" w:hanging="360"/>
      </w:pPr>
      <w:rPr>
        <w:rFonts w:hint="default"/>
        <w:b/>
        <w:i w:val="0"/>
      </w:rPr>
    </w:lvl>
  </w:abstractNum>
  <w:abstractNum w:abstractNumId="12" w15:restartNumberingAfterBreak="0">
    <w:nsid w:val="238020D2"/>
    <w:multiLevelType w:val="hybridMultilevel"/>
    <w:tmpl w:val="6CA0A7FE"/>
    <w:lvl w:ilvl="0" w:tplc="266A113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6525879"/>
    <w:multiLevelType w:val="hybridMultilevel"/>
    <w:tmpl w:val="33EC670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66A752A"/>
    <w:multiLevelType w:val="singleLevel"/>
    <w:tmpl w:val="DFB47FA4"/>
    <w:lvl w:ilvl="0">
      <w:start w:val="1"/>
      <w:numFmt w:val="lowerLetter"/>
      <w:lvlText w:val="%1)"/>
      <w:lvlJc w:val="left"/>
      <w:pPr>
        <w:tabs>
          <w:tab w:val="num" w:pos="360"/>
        </w:tabs>
        <w:ind w:left="360" w:hanging="360"/>
      </w:pPr>
      <w:rPr>
        <w:rFonts w:hint="default"/>
        <w:b/>
        <w:i w:val="0"/>
      </w:rPr>
    </w:lvl>
  </w:abstractNum>
  <w:abstractNum w:abstractNumId="15" w15:restartNumberingAfterBreak="0">
    <w:nsid w:val="291C602E"/>
    <w:multiLevelType w:val="hybridMultilevel"/>
    <w:tmpl w:val="3AD69CB0"/>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16" w15:restartNumberingAfterBreak="0">
    <w:nsid w:val="2A746C58"/>
    <w:multiLevelType w:val="hybridMultilevel"/>
    <w:tmpl w:val="3B8A88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2AEF56A4"/>
    <w:multiLevelType w:val="hybridMultilevel"/>
    <w:tmpl w:val="527029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F8F459E"/>
    <w:multiLevelType w:val="singleLevel"/>
    <w:tmpl w:val="DFB47FA4"/>
    <w:lvl w:ilvl="0">
      <w:start w:val="1"/>
      <w:numFmt w:val="lowerLetter"/>
      <w:lvlText w:val="%1)"/>
      <w:lvlJc w:val="left"/>
      <w:pPr>
        <w:tabs>
          <w:tab w:val="num" w:pos="360"/>
        </w:tabs>
        <w:ind w:left="360" w:hanging="360"/>
      </w:pPr>
      <w:rPr>
        <w:rFonts w:hint="default"/>
        <w:b/>
        <w:i w:val="0"/>
      </w:rPr>
    </w:lvl>
  </w:abstractNum>
  <w:abstractNum w:abstractNumId="19" w15:restartNumberingAfterBreak="0">
    <w:nsid w:val="2FF63ECC"/>
    <w:multiLevelType w:val="hybridMultilevel"/>
    <w:tmpl w:val="B50296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0DA5687"/>
    <w:multiLevelType w:val="hybridMultilevel"/>
    <w:tmpl w:val="C4707D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3A75A8B"/>
    <w:multiLevelType w:val="hybridMultilevel"/>
    <w:tmpl w:val="4D0429D6"/>
    <w:lvl w:ilvl="0" w:tplc="02140D9E">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5763F14"/>
    <w:multiLevelType w:val="hybridMultilevel"/>
    <w:tmpl w:val="6CA0A7FE"/>
    <w:lvl w:ilvl="0" w:tplc="266A113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58910FF"/>
    <w:multiLevelType w:val="hybridMultilevel"/>
    <w:tmpl w:val="72C44E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8C9284F"/>
    <w:multiLevelType w:val="hybridMultilevel"/>
    <w:tmpl w:val="4CF003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3D14683C"/>
    <w:multiLevelType w:val="multilevel"/>
    <w:tmpl w:val="F51A83C4"/>
    <w:styleLink w:val="Listaactual1"/>
    <w:lvl w:ilvl="0">
      <w:start w:val="1"/>
      <w:numFmt w:val="upperRoman"/>
      <w:lvlText w:val="%1."/>
      <w:lvlJc w:val="left"/>
      <w:pPr>
        <w:ind w:left="326" w:hanging="852"/>
      </w:pPr>
      <w:rPr>
        <w:rFonts w:ascii="Arial" w:eastAsia="Arial" w:hAnsi="Arial" w:cs="Arial" w:hint="default"/>
        <w:b/>
        <w:bCs/>
        <w:i w:val="0"/>
        <w:iCs w:val="0"/>
        <w:w w:val="100"/>
        <w:sz w:val="18"/>
        <w:szCs w:val="18"/>
        <w:lang w:val="es-ES" w:eastAsia="en-US" w:bidi="ar-SA"/>
      </w:rPr>
    </w:lvl>
    <w:lvl w:ilvl="1">
      <w:start w:val="1"/>
      <w:numFmt w:val="decimal"/>
      <w:lvlText w:val="%2."/>
      <w:lvlJc w:val="left"/>
      <w:pPr>
        <w:ind w:left="512" w:hanging="201"/>
      </w:pPr>
      <w:rPr>
        <w:rFonts w:ascii="Arial" w:eastAsia="Arial" w:hAnsi="Arial" w:cs="Arial" w:hint="default"/>
        <w:b w:val="0"/>
        <w:bCs w:val="0"/>
        <w:i w:val="0"/>
        <w:iCs w:val="0"/>
        <w:w w:val="100"/>
        <w:sz w:val="18"/>
        <w:szCs w:val="18"/>
        <w:lang w:val="es-ES" w:eastAsia="en-US" w:bidi="ar-SA"/>
      </w:rPr>
    </w:lvl>
    <w:lvl w:ilvl="2">
      <w:start w:val="1"/>
      <w:numFmt w:val="decimal"/>
      <w:lvlText w:val="%2.%3."/>
      <w:lvlJc w:val="left"/>
      <w:pPr>
        <w:ind w:left="461" w:hanging="362"/>
      </w:pPr>
      <w:rPr>
        <w:rFonts w:ascii="Arial" w:eastAsia="Arial" w:hAnsi="Arial" w:cs="Arial" w:hint="default"/>
        <w:b w:val="0"/>
        <w:bCs w:val="0"/>
        <w:i w:val="0"/>
        <w:iCs w:val="0"/>
        <w:w w:val="100"/>
        <w:sz w:val="18"/>
        <w:szCs w:val="18"/>
        <w:lang w:val="es-ES" w:eastAsia="en-US" w:bidi="ar-SA"/>
      </w:rPr>
    </w:lvl>
    <w:lvl w:ilvl="3">
      <w:numFmt w:val="bullet"/>
      <w:lvlText w:val="•"/>
      <w:lvlJc w:val="left"/>
      <w:pPr>
        <w:ind w:left="1868" w:hanging="362"/>
      </w:pPr>
      <w:rPr>
        <w:rFonts w:hint="default"/>
        <w:lang w:val="es-ES" w:eastAsia="en-US" w:bidi="ar-SA"/>
      </w:rPr>
    </w:lvl>
    <w:lvl w:ilvl="4">
      <w:numFmt w:val="bullet"/>
      <w:lvlText w:val="•"/>
      <w:lvlJc w:val="left"/>
      <w:pPr>
        <w:ind w:left="3216" w:hanging="362"/>
      </w:pPr>
      <w:rPr>
        <w:rFonts w:hint="default"/>
        <w:lang w:val="es-ES" w:eastAsia="en-US" w:bidi="ar-SA"/>
      </w:rPr>
    </w:lvl>
    <w:lvl w:ilvl="5">
      <w:numFmt w:val="bullet"/>
      <w:lvlText w:val="•"/>
      <w:lvlJc w:val="left"/>
      <w:pPr>
        <w:ind w:left="4564" w:hanging="362"/>
      </w:pPr>
      <w:rPr>
        <w:rFonts w:hint="default"/>
        <w:lang w:val="es-ES" w:eastAsia="en-US" w:bidi="ar-SA"/>
      </w:rPr>
    </w:lvl>
    <w:lvl w:ilvl="6">
      <w:numFmt w:val="bullet"/>
      <w:lvlText w:val="•"/>
      <w:lvlJc w:val="left"/>
      <w:pPr>
        <w:ind w:left="5912" w:hanging="362"/>
      </w:pPr>
      <w:rPr>
        <w:rFonts w:hint="default"/>
        <w:lang w:val="es-ES" w:eastAsia="en-US" w:bidi="ar-SA"/>
      </w:rPr>
    </w:lvl>
    <w:lvl w:ilvl="7">
      <w:numFmt w:val="bullet"/>
      <w:lvlText w:val="•"/>
      <w:lvlJc w:val="left"/>
      <w:pPr>
        <w:ind w:left="7260" w:hanging="362"/>
      </w:pPr>
      <w:rPr>
        <w:rFonts w:hint="default"/>
        <w:lang w:val="es-ES" w:eastAsia="en-US" w:bidi="ar-SA"/>
      </w:rPr>
    </w:lvl>
    <w:lvl w:ilvl="8">
      <w:numFmt w:val="bullet"/>
      <w:lvlText w:val="•"/>
      <w:lvlJc w:val="left"/>
      <w:pPr>
        <w:ind w:left="8609" w:hanging="362"/>
      </w:pPr>
      <w:rPr>
        <w:rFonts w:hint="default"/>
        <w:lang w:val="es-ES" w:eastAsia="en-US" w:bidi="ar-SA"/>
      </w:rPr>
    </w:lvl>
  </w:abstractNum>
  <w:abstractNum w:abstractNumId="26" w15:restartNumberingAfterBreak="0">
    <w:nsid w:val="3FEC1216"/>
    <w:multiLevelType w:val="hybridMultilevel"/>
    <w:tmpl w:val="A442F8C8"/>
    <w:lvl w:ilvl="0" w:tplc="47A27FFE">
      <w:start w:val="1"/>
      <w:numFmt w:val="upperLetter"/>
      <w:lvlText w:val="%1)"/>
      <w:lvlJc w:val="left"/>
      <w:pPr>
        <w:ind w:left="750" w:hanging="39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12F7720"/>
    <w:multiLevelType w:val="hybridMultilevel"/>
    <w:tmpl w:val="1C7AFE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2156523"/>
    <w:multiLevelType w:val="hybridMultilevel"/>
    <w:tmpl w:val="6B4CCC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A987D96"/>
    <w:multiLevelType w:val="hybridMultilevel"/>
    <w:tmpl w:val="4692DF6E"/>
    <w:lvl w:ilvl="0" w:tplc="1CCC03C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4C744853"/>
    <w:multiLevelType w:val="hybridMultilevel"/>
    <w:tmpl w:val="24E4C1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F954FAB"/>
    <w:multiLevelType w:val="hybridMultilevel"/>
    <w:tmpl w:val="6CA0A7FE"/>
    <w:lvl w:ilvl="0" w:tplc="266A113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7B4689A"/>
    <w:multiLevelType w:val="singleLevel"/>
    <w:tmpl w:val="DFB47FA4"/>
    <w:lvl w:ilvl="0">
      <w:start w:val="1"/>
      <w:numFmt w:val="lowerLetter"/>
      <w:lvlText w:val="%1)"/>
      <w:lvlJc w:val="left"/>
      <w:pPr>
        <w:tabs>
          <w:tab w:val="num" w:pos="360"/>
        </w:tabs>
        <w:ind w:left="360" w:hanging="360"/>
      </w:pPr>
      <w:rPr>
        <w:rFonts w:hint="default"/>
        <w:b/>
        <w:i w:val="0"/>
      </w:rPr>
    </w:lvl>
  </w:abstractNum>
  <w:abstractNum w:abstractNumId="33" w15:restartNumberingAfterBreak="0">
    <w:nsid w:val="5D86272F"/>
    <w:multiLevelType w:val="hybridMultilevel"/>
    <w:tmpl w:val="EAA8E828"/>
    <w:lvl w:ilvl="0" w:tplc="444EC9D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4" w15:restartNumberingAfterBreak="0">
    <w:nsid w:val="5EE95A99"/>
    <w:multiLevelType w:val="multilevel"/>
    <w:tmpl w:val="BD92435C"/>
    <w:lvl w:ilvl="0">
      <w:start w:val="1"/>
      <w:numFmt w:val="lowerLetter"/>
      <w:lvlText w:val="%1)"/>
      <w:lvlJc w:val="left"/>
      <w:pPr>
        <w:tabs>
          <w:tab w:val="num" w:pos="720"/>
        </w:tabs>
        <w:ind w:left="720" w:hanging="360"/>
      </w:pPr>
      <w:rPr>
        <w:rFonts w:hint="default"/>
        <w:b/>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CE714B"/>
    <w:multiLevelType w:val="hybridMultilevel"/>
    <w:tmpl w:val="3FE49490"/>
    <w:lvl w:ilvl="0" w:tplc="FAF8B28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4D9214C"/>
    <w:multiLevelType w:val="hybridMultilevel"/>
    <w:tmpl w:val="620869F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56070B3"/>
    <w:multiLevelType w:val="hybridMultilevel"/>
    <w:tmpl w:val="6CA0A7FE"/>
    <w:lvl w:ilvl="0" w:tplc="266A113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7E1778A"/>
    <w:multiLevelType w:val="hybridMultilevel"/>
    <w:tmpl w:val="455AFE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AB62934"/>
    <w:multiLevelType w:val="hybridMultilevel"/>
    <w:tmpl w:val="F18C1364"/>
    <w:lvl w:ilvl="0" w:tplc="5998A3DE">
      <w:numFmt w:val="bullet"/>
      <w:lvlText w:val="•"/>
      <w:lvlJc w:val="left"/>
      <w:pPr>
        <w:ind w:left="1065" w:hanging="705"/>
      </w:pPr>
      <w:rPr>
        <w:rFonts w:ascii="Soberana Sans" w:eastAsiaTheme="minorHAnsi" w:hAnsi="Soberana Sans" w:cstheme="minorBidi" w:hint="default"/>
        <w:sz w:val="2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6C750E0F"/>
    <w:multiLevelType w:val="hybridMultilevel"/>
    <w:tmpl w:val="CD06F5A4"/>
    <w:lvl w:ilvl="0" w:tplc="29BC7B0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6DD857C2"/>
    <w:multiLevelType w:val="multilevel"/>
    <w:tmpl w:val="F51A83C4"/>
    <w:lvl w:ilvl="0">
      <w:start w:val="1"/>
      <w:numFmt w:val="upperRoman"/>
      <w:lvlText w:val="%1."/>
      <w:lvlJc w:val="left"/>
      <w:pPr>
        <w:ind w:left="326" w:hanging="852"/>
      </w:pPr>
      <w:rPr>
        <w:rFonts w:ascii="Arial" w:eastAsia="Arial" w:hAnsi="Arial" w:cs="Arial" w:hint="default"/>
        <w:b/>
        <w:bCs/>
        <w:i w:val="0"/>
        <w:iCs w:val="0"/>
        <w:w w:val="100"/>
        <w:sz w:val="18"/>
        <w:szCs w:val="18"/>
        <w:lang w:val="es-ES" w:eastAsia="en-US" w:bidi="ar-SA"/>
      </w:rPr>
    </w:lvl>
    <w:lvl w:ilvl="1">
      <w:start w:val="1"/>
      <w:numFmt w:val="decimal"/>
      <w:lvlText w:val="%2."/>
      <w:lvlJc w:val="left"/>
      <w:pPr>
        <w:ind w:left="512" w:hanging="201"/>
      </w:pPr>
      <w:rPr>
        <w:rFonts w:ascii="Arial" w:eastAsia="Arial" w:hAnsi="Arial" w:cs="Arial" w:hint="default"/>
        <w:b w:val="0"/>
        <w:bCs w:val="0"/>
        <w:i w:val="0"/>
        <w:iCs w:val="0"/>
        <w:w w:val="100"/>
        <w:sz w:val="18"/>
        <w:szCs w:val="18"/>
        <w:lang w:val="es-ES" w:eastAsia="en-US" w:bidi="ar-SA"/>
      </w:rPr>
    </w:lvl>
    <w:lvl w:ilvl="2">
      <w:start w:val="1"/>
      <w:numFmt w:val="decimal"/>
      <w:lvlText w:val="%2.%3."/>
      <w:lvlJc w:val="left"/>
      <w:pPr>
        <w:ind w:left="461" w:hanging="362"/>
      </w:pPr>
      <w:rPr>
        <w:rFonts w:ascii="Arial" w:eastAsia="Arial" w:hAnsi="Arial" w:cs="Arial" w:hint="default"/>
        <w:b w:val="0"/>
        <w:bCs w:val="0"/>
        <w:i w:val="0"/>
        <w:iCs w:val="0"/>
        <w:w w:val="100"/>
        <w:sz w:val="18"/>
        <w:szCs w:val="18"/>
        <w:lang w:val="es-ES" w:eastAsia="en-US" w:bidi="ar-SA"/>
      </w:rPr>
    </w:lvl>
    <w:lvl w:ilvl="3">
      <w:numFmt w:val="bullet"/>
      <w:lvlText w:val="•"/>
      <w:lvlJc w:val="left"/>
      <w:pPr>
        <w:ind w:left="1868" w:hanging="362"/>
      </w:pPr>
      <w:rPr>
        <w:rFonts w:hint="default"/>
        <w:lang w:val="es-ES" w:eastAsia="en-US" w:bidi="ar-SA"/>
      </w:rPr>
    </w:lvl>
    <w:lvl w:ilvl="4">
      <w:numFmt w:val="bullet"/>
      <w:lvlText w:val="•"/>
      <w:lvlJc w:val="left"/>
      <w:pPr>
        <w:ind w:left="3216" w:hanging="362"/>
      </w:pPr>
      <w:rPr>
        <w:rFonts w:hint="default"/>
        <w:lang w:val="es-ES" w:eastAsia="en-US" w:bidi="ar-SA"/>
      </w:rPr>
    </w:lvl>
    <w:lvl w:ilvl="5">
      <w:numFmt w:val="bullet"/>
      <w:lvlText w:val="•"/>
      <w:lvlJc w:val="left"/>
      <w:pPr>
        <w:ind w:left="4564" w:hanging="362"/>
      </w:pPr>
      <w:rPr>
        <w:rFonts w:hint="default"/>
        <w:lang w:val="es-ES" w:eastAsia="en-US" w:bidi="ar-SA"/>
      </w:rPr>
    </w:lvl>
    <w:lvl w:ilvl="6">
      <w:numFmt w:val="bullet"/>
      <w:lvlText w:val="•"/>
      <w:lvlJc w:val="left"/>
      <w:pPr>
        <w:ind w:left="5912" w:hanging="362"/>
      </w:pPr>
      <w:rPr>
        <w:rFonts w:hint="default"/>
        <w:lang w:val="es-ES" w:eastAsia="en-US" w:bidi="ar-SA"/>
      </w:rPr>
    </w:lvl>
    <w:lvl w:ilvl="7">
      <w:numFmt w:val="bullet"/>
      <w:lvlText w:val="•"/>
      <w:lvlJc w:val="left"/>
      <w:pPr>
        <w:ind w:left="7260" w:hanging="362"/>
      </w:pPr>
      <w:rPr>
        <w:rFonts w:hint="default"/>
        <w:lang w:val="es-ES" w:eastAsia="en-US" w:bidi="ar-SA"/>
      </w:rPr>
    </w:lvl>
    <w:lvl w:ilvl="8">
      <w:numFmt w:val="bullet"/>
      <w:lvlText w:val="•"/>
      <w:lvlJc w:val="left"/>
      <w:pPr>
        <w:ind w:left="8609" w:hanging="362"/>
      </w:pPr>
      <w:rPr>
        <w:rFonts w:hint="default"/>
        <w:lang w:val="es-ES" w:eastAsia="en-US" w:bidi="ar-SA"/>
      </w:rPr>
    </w:lvl>
  </w:abstractNum>
  <w:abstractNum w:abstractNumId="42" w15:restartNumberingAfterBreak="0">
    <w:nsid w:val="76363D95"/>
    <w:multiLevelType w:val="hybridMultilevel"/>
    <w:tmpl w:val="79D685A2"/>
    <w:lvl w:ilvl="0" w:tplc="1E3686E0">
      <w:start w:val="1"/>
      <w:numFmt w:val="decimal"/>
      <w:lvlText w:val="%1."/>
      <w:lvlJc w:val="left"/>
      <w:pPr>
        <w:ind w:left="720" w:hanging="360"/>
      </w:pPr>
      <w:rPr>
        <w:rFonts w:hint="default"/>
        <w:b/>
        <w:bCs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74F677B"/>
    <w:multiLevelType w:val="hybridMultilevel"/>
    <w:tmpl w:val="CAF6F906"/>
    <w:lvl w:ilvl="0" w:tplc="F3C6AE48">
      <w:start w:val="1"/>
      <w:numFmt w:val="lowerLetter"/>
      <w:lvlText w:val="%1)"/>
      <w:lvlJc w:val="left"/>
      <w:pPr>
        <w:ind w:left="107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4" w15:restartNumberingAfterBreak="0">
    <w:nsid w:val="79A17905"/>
    <w:multiLevelType w:val="hybridMultilevel"/>
    <w:tmpl w:val="13C0F8C0"/>
    <w:lvl w:ilvl="0" w:tplc="02140D9E">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CB915CC"/>
    <w:multiLevelType w:val="singleLevel"/>
    <w:tmpl w:val="DFB47FA4"/>
    <w:lvl w:ilvl="0">
      <w:start w:val="1"/>
      <w:numFmt w:val="lowerLetter"/>
      <w:lvlText w:val="%1)"/>
      <w:lvlJc w:val="left"/>
      <w:pPr>
        <w:tabs>
          <w:tab w:val="num" w:pos="360"/>
        </w:tabs>
        <w:ind w:left="360" w:hanging="360"/>
      </w:pPr>
      <w:rPr>
        <w:rFonts w:hint="default"/>
        <w:b/>
        <w:i w:val="0"/>
      </w:rPr>
    </w:lvl>
  </w:abstractNum>
  <w:num w:numId="1" w16cid:durableId="14244985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42869403">
    <w:abstractNumId w:val="18"/>
    <w:lvlOverride w:ilvl="0">
      <w:startOverride w:val="1"/>
    </w:lvlOverride>
  </w:num>
  <w:num w:numId="3" w16cid:durableId="666598947">
    <w:abstractNumId w:val="5"/>
    <w:lvlOverride w:ilvl="0">
      <w:startOverride w:val="1"/>
    </w:lvlOverride>
  </w:num>
  <w:num w:numId="4" w16cid:durableId="1389719751">
    <w:abstractNumId w:val="32"/>
  </w:num>
  <w:num w:numId="5" w16cid:durableId="951011882">
    <w:abstractNumId w:val="11"/>
  </w:num>
  <w:num w:numId="6" w16cid:durableId="1969240958">
    <w:abstractNumId w:val="45"/>
  </w:num>
  <w:num w:numId="7" w16cid:durableId="1236621191">
    <w:abstractNumId w:val="14"/>
  </w:num>
  <w:num w:numId="8" w16cid:durableId="1056706054">
    <w:abstractNumId w:val="10"/>
  </w:num>
  <w:num w:numId="9" w16cid:durableId="1382166132">
    <w:abstractNumId w:val="26"/>
  </w:num>
  <w:num w:numId="10" w16cid:durableId="2092458906">
    <w:abstractNumId w:val="31"/>
  </w:num>
  <w:num w:numId="11" w16cid:durableId="527061140">
    <w:abstractNumId w:val="37"/>
  </w:num>
  <w:num w:numId="12" w16cid:durableId="1631935171">
    <w:abstractNumId w:val="7"/>
  </w:num>
  <w:num w:numId="13" w16cid:durableId="1844710219">
    <w:abstractNumId w:val="12"/>
  </w:num>
  <w:num w:numId="14" w16cid:durableId="474494814">
    <w:abstractNumId w:val="22"/>
  </w:num>
  <w:num w:numId="15" w16cid:durableId="1961721334">
    <w:abstractNumId w:val="9"/>
  </w:num>
  <w:num w:numId="16" w16cid:durableId="1788232783">
    <w:abstractNumId w:val="40"/>
  </w:num>
  <w:num w:numId="17" w16cid:durableId="1419790477">
    <w:abstractNumId w:val="33"/>
  </w:num>
  <w:num w:numId="18" w16cid:durableId="677345051">
    <w:abstractNumId w:val="43"/>
  </w:num>
  <w:num w:numId="19" w16cid:durableId="134686002">
    <w:abstractNumId w:val="35"/>
  </w:num>
  <w:num w:numId="20" w16cid:durableId="1339042419">
    <w:abstractNumId w:val="29"/>
  </w:num>
  <w:num w:numId="21" w16cid:durableId="1938247989">
    <w:abstractNumId w:val="36"/>
  </w:num>
  <w:num w:numId="22" w16cid:durableId="702754341">
    <w:abstractNumId w:val="1"/>
  </w:num>
  <w:num w:numId="23" w16cid:durableId="932667096">
    <w:abstractNumId w:val="34"/>
  </w:num>
  <w:num w:numId="24" w16cid:durableId="537862480">
    <w:abstractNumId w:val="38"/>
  </w:num>
  <w:num w:numId="25" w16cid:durableId="1439105166">
    <w:abstractNumId w:val="19"/>
  </w:num>
  <w:num w:numId="26" w16cid:durableId="33241179">
    <w:abstractNumId w:val="39"/>
  </w:num>
  <w:num w:numId="27" w16cid:durableId="81219340">
    <w:abstractNumId w:val="24"/>
  </w:num>
  <w:num w:numId="28" w16cid:durableId="536043777">
    <w:abstractNumId w:val="28"/>
  </w:num>
  <w:num w:numId="29" w16cid:durableId="249974201">
    <w:abstractNumId w:val="13"/>
  </w:num>
  <w:num w:numId="30" w16cid:durableId="1199784160">
    <w:abstractNumId w:val="41"/>
  </w:num>
  <w:num w:numId="31" w16cid:durableId="1282301802">
    <w:abstractNumId w:val="21"/>
  </w:num>
  <w:num w:numId="32" w16cid:durableId="24449218">
    <w:abstractNumId w:val="42"/>
  </w:num>
  <w:num w:numId="33" w16cid:durableId="200823671">
    <w:abstractNumId w:val="44"/>
  </w:num>
  <w:num w:numId="34" w16cid:durableId="426729184">
    <w:abstractNumId w:val="30"/>
  </w:num>
  <w:num w:numId="35" w16cid:durableId="642154449">
    <w:abstractNumId w:val="20"/>
  </w:num>
  <w:num w:numId="36" w16cid:durableId="652105861">
    <w:abstractNumId w:val="3"/>
  </w:num>
  <w:num w:numId="37" w16cid:durableId="1881353822">
    <w:abstractNumId w:val="8"/>
  </w:num>
  <w:num w:numId="38" w16cid:durableId="2088110194">
    <w:abstractNumId w:val="23"/>
  </w:num>
  <w:num w:numId="39" w16cid:durableId="501551989">
    <w:abstractNumId w:val="2"/>
  </w:num>
  <w:num w:numId="40" w16cid:durableId="1353606566">
    <w:abstractNumId w:val="0"/>
    <w:lvlOverride w:ilvl="0">
      <w:lvl w:ilvl="0">
        <w:start w:val="1"/>
        <w:numFmt w:val="bullet"/>
        <w:lvlText w:val=""/>
        <w:legacy w:legacy="1" w:legacySpace="0" w:legacyIndent="0"/>
        <w:lvlJc w:val="left"/>
        <w:rPr>
          <w:rFonts w:ascii="Symbol" w:hAnsi="Symbol" w:hint="default"/>
        </w:rPr>
      </w:lvl>
    </w:lvlOverride>
  </w:num>
  <w:num w:numId="41" w16cid:durableId="384112459">
    <w:abstractNumId w:val="25"/>
  </w:num>
  <w:num w:numId="42" w16cid:durableId="1440174072">
    <w:abstractNumId w:val="15"/>
  </w:num>
  <w:num w:numId="43" w16cid:durableId="1443496040">
    <w:abstractNumId w:val="27"/>
  </w:num>
  <w:num w:numId="44" w16cid:durableId="119344455">
    <w:abstractNumId w:val="4"/>
  </w:num>
  <w:num w:numId="45" w16cid:durableId="585189661">
    <w:abstractNumId w:val="16"/>
  </w:num>
  <w:num w:numId="46" w16cid:durableId="1989625410">
    <w:abstractNumId w:val="6"/>
  </w:num>
  <w:num w:numId="47" w16cid:durableId="20368822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66"/>
    <w:rsid w:val="00012123"/>
    <w:rsid w:val="00016540"/>
    <w:rsid w:val="00016A4F"/>
    <w:rsid w:val="000214C3"/>
    <w:rsid w:val="00022667"/>
    <w:rsid w:val="00025E60"/>
    <w:rsid w:val="0003288E"/>
    <w:rsid w:val="00041F4F"/>
    <w:rsid w:val="00042A3D"/>
    <w:rsid w:val="00056139"/>
    <w:rsid w:val="000564B5"/>
    <w:rsid w:val="00056D75"/>
    <w:rsid w:val="0007283B"/>
    <w:rsid w:val="000756A2"/>
    <w:rsid w:val="00080E5A"/>
    <w:rsid w:val="000817CA"/>
    <w:rsid w:val="00081A8F"/>
    <w:rsid w:val="0008444C"/>
    <w:rsid w:val="000855DF"/>
    <w:rsid w:val="000A4891"/>
    <w:rsid w:val="000A6CE4"/>
    <w:rsid w:val="000B26DF"/>
    <w:rsid w:val="000B632C"/>
    <w:rsid w:val="000D2CA6"/>
    <w:rsid w:val="000D342B"/>
    <w:rsid w:val="000D5328"/>
    <w:rsid w:val="000D7681"/>
    <w:rsid w:val="000E1B6C"/>
    <w:rsid w:val="000E1EB3"/>
    <w:rsid w:val="000E4D35"/>
    <w:rsid w:val="000F2FBF"/>
    <w:rsid w:val="00100D0F"/>
    <w:rsid w:val="001010BB"/>
    <w:rsid w:val="00105C75"/>
    <w:rsid w:val="0011430A"/>
    <w:rsid w:val="00120BE2"/>
    <w:rsid w:val="00123939"/>
    <w:rsid w:val="00125B06"/>
    <w:rsid w:val="001263AD"/>
    <w:rsid w:val="00131459"/>
    <w:rsid w:val="001343E4"/>
    <w:rsid w:val="00153088"/>
    <w:rsid w:val="00162A2D"/>
    <w:rsid w:val="0017028B"/>
    <w:rsid w:val="001764CA"/>
    <w:rsid w:val="00184AC4"/>
    <w:rsid w:val="00196675"/>
    <w:rsid w:val="001B0B75"/>
    <w:rsid w:val="001B6AAE"/>
    <w:rsid w:val="001B7A87"/>
    <w:rsid w:val="001B7ADD"/>
    <w:rsid w:val="001C0DC9"/>
    <w:rsid w:val="001C2A7B"/>
    <w:rsid w:val="001D5793"/>
    <w:rsid w:val="001E1114"/>
    <w:rsid w:val="001E1ECC"/>
    <w:rsid w:val="001E22EF"/>
    <w:rsid w:val="001E24BB"/>
    <w:rsid w:val="001E2EB3"/>
    <w:rsid w:val="001E513F"/>
    <w:rsid w:val="001F4E2F"/>
    <w:rsid w:val="001F6714"/>
    <w:rsid w:val="00223CFF"/>
    <w:rsid w:val="0022458E"/>
    <w:rsid w:val="0022726A"/>
    <w:rsid w:val="002360B5"/>
    <w:rsid w:val="00244991"/>
    <w:rsid w:val="00246C83"/>
    <w:rsid w:val="00246DF5"/>
    <w:rsid w:val="002523FE"/>
    <w:rsid w:val="002634B5"/>
    <w:rsid w:val="00275A9A"/>
    <w:rsid w:val="002821E8"/>
    <w:rsid w:val="00286A15"/>
    <w:rsid w:val="002A05CA"/>
    <w:rsid w:val="002A14A2"/>
    <w:rsid w:val="002A19AC"/>
    <w:rsid w:val="002B36B6"/>
    <w:rsid w:val="002B4EC8"/>
    <w:rsid w:val="002B52B2"/>
    <w:rsid w:val="002C54CF"/>
    <w:rsid w:val="002D3617"/>
    <w:rsid w:val="002E692F"/>
    <w:rsid w:val="002E72C6"/>
    <w:rsid w:val="003068A2"/>
    <w:rsid w:val="003077B6"/>
    <w:rsid w:val="00310CDC"/>
    <w:rsid w:val="003119C4"/>
    <w:rsid w:val="00313E42"/>
    <w:rsid w:val="003207A8"/>
    <w:rsid w:val="00330D6D"/>
    <w:rsid w:val="00333A23"/>
    <w:rsid w:val="00333B7C"/>
    <w:rsid w:val="0034791C"/>
    <w:rsid w:val="00352163"/>
    <w:rsid w:val="0035265F"/>
    <w:rsid w:val="00354C51"/>
    <w:rsid w:val="00360256"/>
    <w:rsid w:val="0037450F"/>
    <w:rsid w:val="00383988"/>
    <w:rsid w:val="00383B10"/>
    <w:rsid w:val="00394061"/>
    <w:rsid w:val="0039567D"/>
    <w:rsid w:val="00397463"/>
    <w:rsid w:val="003B05CB"/>
    <w:rsid w:val="003B652E"/>
    <w:rsid w:val="003B7A7F"/>
    <w:rsid w:val="003C3314"/>
    <w:rsid w:val="003C7698"/>
    <w:rsid w:val="003D346C"/>
    <w:rsid w:val="003D572C"/>
    <w:rsid w:val="003D6ABC"/>
    <w:rsid w:val="003D7E82"/>
    <w:rsid w:val="003E3095"/>
    <w:rsid w:val="003E3CFF"/>
    <w:rsid w:val="003E570E"/>
    <w:rsid w:val="00400A09"/>
    <w:rsid w:val="0041067F"/>
    <w:rsid w:val="004120DA"/>
    <w:rsid w:val="00413643"/>
    <w:rsid w:val="004160A9"/>
    <w:rsid w:val="004175C7"/>
    <w:rsid w:val="00417FF7"/>
    <w:rsid w:val="00420C42"/>
    <w:rsid w:val="00425BFE"/>
    <w:rsid w:val="00431E15"/>
    <w:rsid w:val="00443772"/>
    <w:rsid w:val="00450851"/>
    <w:rsid w:val="00453BE1"/>
    <w:rsid w:val="004567FB"/>
    <w:rsid w:val="004618F5"/>
    <w:rsid w:val="00466E94"/>
    <w:rsid w:val="00470AB4"/>
    <w:rsid w:val="004733D2"/>
    <w:rsid w:val="0047629A"/>
    <w:rsid w:val="004842FD"/>
    <w:rsid w:val="00490DDC"/>
    <w:rsid w:val="00491162"/>
    <w:rsid w:val="004A799E"/>
    <w:rsid w:val="004B03E2"/>
    <w:rsid w:val="004B2717"/>
    <w:rsid w:val="004B5AA5"/>
    <w:rsid w:val="004B7D66"/>
    <w:rsid w:val="004C04EC"/>
    <w:rsid w:val="004C3DCD"/>
    <w:rsid w:val="004C644A"/>
    <w:rsid w:val="004D1422"/>
    <w:rsid w:val="004E51C4"/>
    <w:rsid w:val="004E7D0D"/>
    <w:rsid w:val="004F5E0C"/>
    <w:rsid w:val="005054C0"/>
    <w:rsid w:val="00515B8D"/>
    <w:rsid w:val="00517ABB"/>
    <w:rsid w:val="00521F9F"/>
    <w:rsid w:val="00522E46"/>
    <w:rsid w:val="00523142"/>
    <w:rsid w:val="00532CEB"/>
    <w:rsid w:val="00533F8C"/>
    <w:rsid w:val="0053608D"/>
    <w:rsid w:val="0054045B"/>
    <w:rsid w:val="00542D11"/>
    <w:rsid w:val="005519A8"/>
    <w:rsid w:val="00552F70"/>
    <w:rsid w:val="00556A56"/>
    <w:rsid w:val="005601B6"/>
    <w:rsid w:val="00567753"/>
    <w:rsid w:val="005706F8"/>
    <w:rsid w:val="00570BC0"/>
    <w:rsid w:val="00571AF3"/>
    <w:rsid w:val="00573BBE"/>
    <w:rsid w:val="005779B0"/>
    <w:rsid w:val="00581995"/>
    <w:rsid w:val="00583055"/>
    <w:rsid w:val="00583C34"/>
    <w:rsid w:val="0058455B"/>
    <w:rsid w:val="0059066A"/>
    <w:rsid w:val="00596C1D"/>
    <w:rsid w:val="00596E1E"/>
    <w:rsid w:val="005A6D4E"/>
    <w:rsid w:val="005B594D"/>
    <w:rsid w:val="005C0AA2"/>
    <w:rsid w:val="005C3064"/>
    <w:rsid w:val="005C37B1"/>
    <w:rsid w:val="005C6459"/>
    <w:rsid w:val="005C6F7D"/>
    <w:rsid w:val="005D0C89"/>
    <w:rsid w:val="005D18A0"/>
    <w:rsid w:val="005D5D2B"/>
    <w:rsid w:val="005D69A5"/>
    <w:rsid w:val="005E52A8"/>
    <w:rsid w:val="005F09DE"/>
    <w:rsid w:val="005F6F8D"/>
    <w:rsid w:val="00613045"/>
    <w:rsid w:val="00620401"/>
    <w:rsid w:val="006212CD"/>
    <w:rsid w:val="00621B9C"/>
    <w:rsid w:val="00635F40"/>
    <w:rsid w:val="00636145"/>
    <w:rsid w:val="00636153"/>
    <w:rsid w:val="00636244"/>
    <w:rsid w:val="00645424"/>
    <w:rsid w:val="00647408"/>
    <w:rsid w:val="00651E02"/>
    <w:rsid w:val="006552BB"/>
    <w:rsid w:val="00667FC0"/>
    <w:rsid w:val="00684C67"/>
    <w:rsid w:val="0069093F"/>
    <w:rsid w:val="00690C34"/>
    <w:rsid w:val="006963BD"/>
    <w:rsid w:val="00697C6D"/>
    <w:rsid w:val="006A07AC"/>
    <w:rsid w:val="006B04C5"/>
    <w:rsid w:val="006C16B8"/>
    <w:rsid w:val="006C2CDB"/>
    <w:rsid w:val="006C353F"/>
    <w:rsid w:val="006C72CF"/>
    <w:rsid w:val="006D7FFD"/>
    <w:rsid w:val="006E0FEF"/>
    <w:rsid w:val="006F002F"/>
    <w:rsid w:val="006F12A8"/>
    <w:rsid w:val="0071103D"/>
    <w:rsid w:val="00713232"/>
    <w:rsid w:val="00722CCC"/>
    <w:rsid w:val="00725A59"/>
    <w:rsid w:val="00734527"/>
    <w:rsid w:val="00735780"/>
    <w:rsid w:val="00737A52"/>
    <w:rsid w:val="00750278"/>
    <w:rsid w:val="0075206D"/>
    <w:rsid w:val="0075226D"/>
    <w:rsid w:val="00752607"/>
    <w:rsid w:val="007539CA"/>
    <w:rsid w:val="007561BE"/>
    <w:rsid w:val="0076295E"/>
    <w:rsid w:val="00772751"/>
    <w:rsid w:val="00772890"/>
    <w:rsid w:val="00782A41"/>
    <w:rsid w:val="007842B9"/>
    <w:rsid w:val="00784F9F"/>
    <w:rsid w:val="007A5A7A"/>
    <w:rsid w:val="007B2CF0"/>
    <w:rsid w:val="007C3D29"/>
    <w:rsid w:val="007C492A"/>
    <w:rsid w:val="007C7C88"/>
    <w:rsid w:val="007D32CF"/>
    <w:rsid w:val="007F2C4F"/>
    <w:rsid w:val="00801A7A"/>
    <w:rsid w:val="00806724"/>
    <w:rsid w:val="00810129"/>
    <w:rsid w:val="00810149"/>
    <w:rsid w:val="00814726"/>
    <w:rsid w:val="008259C1"/>
    <w:rsid w:val="0083402A"/>
    <w:rsid w:val="00863E53"/>
    <w:rsid w:val="00865E86"/>
    <w:rsid w:val="00883F1A"/>
    <w:rsid w:val="00893424"/>
    <w:rsid w:val="00895CE6"/>
    <w:rsid w:val="008962E6"/>
    <w:rsid w:val="00896F96"/>
    <w:rsid w:val="008A3585"/>
    <w:rsid w:val="008A6B9B"/>
    <w:rsid w:val="008B2193"/>
    <w:rsid w:val="008D3AF7"/>
    <w:rsid w:val="008F095C"/>
    <w:rsid w:val="008F2E94"/>
    <w:rsid w:val="00903A30"/>
    <w:rsid w:val="009052E8"/>
    <w:rsid w:val="00907620"/>
    <w:rsid w:val="00907E7B"/>
    <w:rsid w:val="009135E6"/>
    <w:rsid w:val="00921A75"/>
    <w:rsid w:val="00926003"/>
    <w:rsid w:val="00930C5D"/>
    <w:rsid w:val="009401FD"/>
    <w:rsid w:val="00941518"/>
    <w:rsid w:val="00942E61"/>
    <w:rsid w:val="00942F9F"/>
    <w:rsid w:val="00952FDC"/>
    <w:rsid w:val="0096204C"/>
    <w:rsid w:val="00970812"/>
    <w:rsid w:val="0097384C"/>
    <w:rsid w:val="009827F7"/>
    <w:rsid w:val="009944CA"/>
    <w:rsid w:val="009954CF"/>
    <w:rsid w:val="00996387"/>
    <w:rsid w:val="009A0668"/>
    <w:rsid w:val="009A0E77"/>
    <w:rsid w:val="009A204C"/>
    <w:rsid w:val="009A2F42"/>
    <w:rsid w:val="009B0371"/>
    <w:rsid w:val="009B0925"/>
    <w:rsid w:val="009B4E36"/>
    <w:rsid w:val="009C058D"/>
    <w:rsid w:val="009C0896"/>
    <w:rsid w:val="009C2314"/>
    <w:rsid w:val="009C2A02"/>
    <w:rsid w:val="009E3AFD"/>
    <w:rsid w:val="009E3D51"/>
    <w:rsid w:val="009E5D7E"/>
    <w:rsid w:val="009E6109"/>
    <w:rsid w:val="009F286F"/>
    <w:rsid w:val="00A03185"/>
    <w:rsid w:val="00A061B2"/>
    <w:rsid w:val="00A17D78"/>
    <w:rsid w:val="00A242C6"/>
    <w:rsid w:val="00A252F4"/>
    <w:rsid w:val="00A32A16"/>
    <w:rsid w:val="00A406C8"/>
    <w:rsid w:val="00A409C3"/>
    <w:rsid w:val="00A42B2B"/>
    <w:rsid w:val="00A46C48"/>
    <w:rsid w:val="00A52FA9"/>
    <w:rsid w:val="00A53961"/>
    <w:rsid w:val="00A541DE"/>
    <w:rsid w:val="00A56BEC"/>
    <w:rsid w:val="00A57629"/>
    <w:rsid w:val="00A7307F"/>
    <w:rsid w:val="00A74732"/>
    <w:rsid w:val="00A76487"/>
    <w:rsid w:val="00A82344"/>
    <w:rsid w:val="00A845FD"/>
    <w:rsid w:val="00A94070"/>
    <w:rsid w:val="00A961F4"/>
    <w:rsid w:val="00AA5EC7"/>
    <w:rsid w:val="00AD557D"/>
    <w:rsid w:val="00AD69AB"/>
    <w:rsid w:val="00AE3AC8"/>
    <w:rsid w:val="00AE5ECB"/>
    <w:rsid w:val="00AF6A8E"/>
    <w:rsid w:val="00B02CE5"/>
    <w:rsid w:val="00B02EDB"/>
    <w:rsid w:val="00B036C9"/>
    <w:rsid w:val="00B0522F"/>
    <w:rsid w:val="00B0617B"/>
    <w:rsid w:val="00B31359"/>
    <w:rsid w:val="00B35A73"/>
    <w:rsid w:val="00B42D3F"/>
    <w:rsid w:val="00B44EC3"/>
    <w:rsid w:val="00B4575D"/>
    <w:rsid w:val="00B45945"/>
    <w:rsid w:val="00B47421"/>
    <w:rsid w:val="00B63D87"/>
    <w:rsid w:val="00B74633"/>
    <w:rsid w:val="00B75B06"/>
    <w:rsid w:val="00B83985"/>
    <w:rsid w:val="00B87B1D"/>
    <w:rsid w:val="00B87E45"/>
    <w:rsid w:val="00BA43FC"/>
    <w:rsid w:val="00BA7E34"/>
    <w:rsid w:val="00BB1E2E"/>
    <w:rsid w:val="00BB4445"/>
    <w:rsid w:val="00BC5A9F"/>
    <w:rsid w:val="00BC7C29"/>
    <w:rsid w:val="00BD0F9D"/>
    <w:rsid w:val="00BD18FE"/>
    <w:rsid w:val="00BE33A3"/>
    <w:rsid w:val="00BE5FD9"/>
    <w:rsid w:val="00BF0F6F"/>
    <w:rsid w:val="00BF7F2F"/>
    <w:rsid w:val="00C017BF"/>
    <w:rsid w:val="00C03225"/>
    <w:rsid w:val="00C03F05"/>
    <w:rsid w:val="00C13E73"/>
    <w:rsid w:val="00C14D19"/>
    <w:rsid w:val="00C2669A"/>
    <w:rsid w:val="00C26881"/>
    <w:rsid w:val="00C33466"/>
    <w:rsid w:val="00C348E0"/>
    <w:rsid w:val="00C354BC"/>
    <w:rsid w:val="00C4007E"/>
    <w:rsid w:val="00C46239"/>
    <w:rsid w:val="00C5601D"/>
    <w:rsid w:val="00C602A2"/>
    <w:rsid w:val="00C63C75"/>
    <w:rsid w:val="00C668AC"/>
    <w:rsid w:val="00C748CA"/>
    <w:rsid w:val="00C77157"/>
    <w:rsid w:val="00C77CE2"/>
    <w:rsid w:val="00C83740"/>
    <w:rsid w:val="00C84BF1"/>
    <w:rsid w:val="00C87C2C"/>
    <w:rsid w:val="00CA4438"/>
    <w:rsid w:val="00CA5FBF"/>
    <w:rsid w:val="00CB3A38"/>
    <w:rsid w:val="00CB50E6"/>
    <w:rsid w:val="00CC0D79"/>
    <w:rsid w:val="00CC18AE"/>
    <w:rsid w:val="00CC4FF3"/>
    <w:rsid w:val="00CD0BD9"/>
    <w:rsid w:val="00CD0F2B"/>
    <w:rsid w:val="00CD56A7"/>
    <w:rsid w:val="00CD724A"/>
    <w:rsid w:val="00CE4D22"/>
    <w:rsid w:val="00CE7E9D"/>
    <w:rsid w:val="00CF067B"/>
    <w:rsid w:val="00CF0A73"/>
    <w:rsid w:val="00CF38EC"/>
    <w:rsid w:val="00D077FA"/>
    <w:rsid w:val="00D0796B"/>
    <w:rsid w:val="00D10DE2"/>
    <w:rsid w:val="00D13603"/>
    <w:rsid w:val="00D15836"/>
    <w:rsid w:val="00D17844"/>
    <w:rsid w:val="00D20FA4"/>
    <w:rsid w:val="00D23397"/>
    <w:rsid w:val="00D25040"/>
    <w:rsid w:val="00D27B55"/>
    <w:rsid w:val="00D30D50"/>
    <w:rsid w:val="00D448A2"/>
    <w:rsid w:val="00D508BC"/>
    <w:rsid w:val="00D57028"/>
    <w:rsid w:val="00D60A07"/>
    <w:rsid w:val="00D619D2"/>
    <w:rsid w:val="00D74F54"/>
    <w:rsid w:val="00D82427"/>
    <w:rsid w:val="00D94502"/>
    <w:rsid w:val="00D94E4A"/>
    <w:rsid w:val="00D97A39"/>
    <w:rsid w:val="00DA3169"/>
    <w:rsid w:val="00DA33C3"/>
    <w:rsid w:val="00DA638B"/>
    <w:rsid w:val="00DB2E8D"/>
    <w:rsid w:val="00DB3E16"/>
    <w:rsid w:val="00DB589E"/>
    <w:rsid w:val="00DC2058"/>
    <w:rsid w:val="00DC527A"/>
    <w:rsid w:val="00DD1195"/>
    <w:rsid w:val="00DD3DA4"/>
    <w:rsid w:val="00E0369E"/>
    <w:rsid w:val="00E0606C"/>
    <w:rsid w:val="00E105AE"/>
    <w:rsid w:val="00E20BA5"/>
    <w:rsid w:val="00E34E53"/>
    <w:rsid w:val="00E414F6"/>
    <w:rsid w:val="00E44DE5"/>
    <w:rsid w:val="00E5222F"/>
    <w:rsid w:val="00E5569F"/>
    <w:rsid w:val="00E61873"/>
    <w:rsid w:val="00E62D2E"/>
    <w:rsid w:val="00E751A8"/>
    <w:rsid w:val="00E756EE"/>
    <w:rsid w:val="00E936E1"/>
    <w:rsid w:val="00EA013D"/>
    <w:rsid w:val="00EA0427"/>
    <w:rsid w:val="00EA25A1"/>
    <w:rsid w:val="00EA38D3"/>
    <w:rsid w:val="00EA3CD8"/>
    <w:rsid w:val="00EA4CBA"/>
    <w:rsid w:val="00EB3C6E"/>
    <w:rsid w:val="00EC1062"/>
    <w:rsid w:val="00EC18B1"/>
    <w:rsid w:val="00EC7473"/>
    <w:rsid w:val="00ED40F9"/>
    <w:rsid w:val="00ED463C"/>
    <w:rsid w:val="00EE4CD9"/>
    <w:rsid w:val="00F05F94"/>
    <w:rsid w:val="00F05FC8"/>
    <w:rsid w:val="00F13401"/>
    <w:rsid w:val="00F13E05"/>
    <w:rsid w:val="00F17CEF"/>
    <w:rsid w:val="00F2037F"/>
    <w:rsid w:val="00F258EE"/>
    <w:rsid w:val="00F36CF0"/>
    <w:rsid w:val="00F424D0"/>
    <w:rsid w:val="00F456B8"/>
    <w:rsid w:val="00F51237"/>
    <w:rsid w:val="00F51EDE"/>
    <w:rsid w:val="00F5685A"/>
    <w:rsid w:val="00F57415"/>
    <w:rsid w:val="00F679C1"/>
    <w:rsid w:val="00F70B84"/>
    <w:rsid w:val="00F72B18"/>
    <w:rsid w:val="00F96D30"/>
    <w:rsid w:val="00FA1BD5"/>
    <w:rsid w:val="00FA6C73"/>
    <w:rsid w:val="00FB1D45"/>
    <w:rsid w:val="00FB3328"/>
    <w:rsid w:val="00FC07E0"/>
    <w:rsid w:val="00FD0628"/>
    <w:rsid w:val="00FE1096"/>
    <w:rsid w:val="00FE61C4"/>
    <w:rsid w:val="00FF0E58"/>
    <w:rsid w:val="00FF3DF6"/>
    <w:rsid w:val="347376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341C0"/>
  <w15:docId w15:val="{9F3DE5F6-8561-4FD7-AA02-95375D078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59066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7A5A7A"/>
    <w:pPr>
      <w:tabs>
        <w:tab w:val="center" w:pos="4419"/>
        <w:tab w:val="right" w:pos="8838"/>
      </w:tabs>
      <w:spacing w:after="0" w:line="240" w:lineRule="auto"/>
    </w:pPr>
  </w:style>
  <w:style w:type="character" w:customStyle="1" w:styleId="EncabezadoCar">
    <w:name w:val="Encabezado Car"/>
    <w:basedOn w:val="Fuentedeprrafopredeter"/>
    <w:link w:val="Encabezado"/>
    <w:rsid w:val="007A5A7A"/>
  </w:style>
  <w:style w:type="paragraph" w:styleId="Piedepgina">
    <w:name w:val="footer"/>
    <w:basedOn w:val="Normal"/>
    <w:link w:val="PiedepginaCar"/>
    <w:uiPriority w:val="99"/>
    <w:unhideWhenUsed/>
    <w:rsid w:val="007A5A7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A5A7A"/>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rsid w:val="00DB2E8D"/>
    <w:pPr>
      <w:ind w:left="720"/>
      <w:contextualSpacing/>
    </w:pPr>
  </w:style>
  <w:style w:type="character" w:customStyle="1" w:styleId="Ttulo2Car">
    <w:name w:val="Título 2 Car"/>
    <w:basedOn w:val="Fuentedeprrafopredeter"/>
    <w:link w:val="Ttulo2"/>
    <w:uiPriority w:val="9"/>
    <w:rsid w:val="0059066A"/>
    <w:rPr>
      <w:rFonts w:asciiTheme="majorHAnsi" w:eastAsiaTheme="majorEastAsia" w:hAnsiTheme="majorHAnsi" w:cstheme="majorBidi"/>
      <w:b/>
      <w:bCs/>
      <w:color w:val="4F81BD" w:themeColor="accent1"/>
      <w:sz w:val="26"/>
      <w:szCs w:val="26"/>
    </w:rPr>
  </w:style>
  <w:style w:type="paragraph" w:customStyle="1" w:styleId="Default">
    <w:name w:val="Default"/>
    <w:rsid w:val="009954CF"/>
    <w:pPr>
      <w:autoSpaceDE w:val="0"/>
      <w:autoSpaceDN w:val="0"/>
      <w:adjustRightInd w:val="0"/>
      <w:spacing w:after="0" w:line="240" w:lineRule="auto"/>
    </w:pPr>
    <w:rPr>
      <w:rFonts w:ascii="HP Simplified" w:hAnsi="HP Simplified" w:cs="HP Simplified"/>
      <w:color w:val="000000"/>
      <w:sz w:val="24"/>
      <w:szCs w:val="24"/>
    </w:rPr>
  </w:style>
  <w:style w:type="paragraph" w:customStyle="1" w:styleId="Pa12">
    <w:name w:val="Pa12"/>
    <w:basedOn w:val="Default"/>
    <w:next w:val="Default"/>
    <w:uiPriority w:val="99"/>
    <w:rsid w:val="009954CF"/>
    <w:pPr>
      <w:spacing w:line="121" w:lineRule="atLeast"/>
    </w:pPr>
    <w:rPr>
      <w:rFonts w:cstheme="minorBidi"/>
      <w:color w:val="auto"/>
    </w:rPr>
  </w:style>
  <w:style w:type="character" w:customStyle="1" w:styleId="A14">
    <w:name w:val="A14"/>
    <w:uiPriority w:val="99"/>
    <w:rsid w:val="009954CF"/>
    <w:rPr>
      <w:rFonts w:cs="HP Simplified"/>
      <w:color w:val="000000"/>
      <w:sz w:val="11"/>
      <w:szCs w:val="11"/>
    </w:rPr>
  </w:style>
  <w:style w:type="paragraph" w:customStyle="1" w:styleId="Pa13">
    <w:name w:val="Pa13"/>
    <w:basedOn w:val="Default"/>
    <w:next w:val="Default"/>
    <w:uiPriority w:val="99"/>
    <w:rsid w:val="009954CF"/>
    <w:pPr>
      <w:spacing w:line="161" w:lineRule="atLeast"/>
    </w:pPr>
    <w:rPr>
      <w:rFonts w:cstheme="minorBidi"/>
      <w:color w:val="auto"/>
    </w:rPr>
  </w:style>
  <w:style w:type="table" w:styleId="Tablaconcuadrcula">
    <w:name w:val="Table Grid"/>
    <w:basedOn w:val="Tablanormal"/>
    <w:uiPriority w:val="39"/>
    <w:rsid w:val="00D8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E52A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E52A8"/>
    <w:rPr>
      <w:rFonts w:ascii="Tahoma" w:hAnsi="Tahoma" w:cs="Tahoma"/>
      <w:sz w:val="16"/>
      <w:szCs w:val="16"/>
    </w:rPr>
  </w:style>
  <w:style w:type="character" w:styleId="nfasis">
    <w:name w:val="Emphasis"/>
    <w:basedOn w:val="Fuentedeprrafopredeter"/>
    <w:uiPriority w:val="20"/>
    <w:qFormat/>
    <w:rsid w:val="001E24BB"/>
    <w:rPr>
      <w:i/>
      <w:iCs/>
    </w:rPr>
  </w:style>
  <w:style w:type="paragraph" w:styleId="Sinespaciado">
    <w:name w:val="No Spacing"/>
    <w:uiPriority w:val="1"/>
    <w:qFormat/>
    <w:rsid w:val="00E61873"/>
    <w:pPr>
      <w:spacing w:after="0" w:line="240" w:lineRule="auto"/>
    </w:pPr>
    <w:rPr>
      <w:rFonts w:ascii="Calibri" w:eastAsia="Times New Roman" w:hAnsi="Calibri" w:cs="Calibri"/>
      <w:lang w:eastAsia="es-MX"/>
    </w:rPr>
  </w:style>
  <w:style w:type="paragraph" w:styleId="Textoindependiente2">
    <w:name w:val="Body Text 2"/>
    <w:basedOn w:val="Normal"/>
    <w:link w:val="Textoindependiente2Car"/>
    <w:uiPriority w:val="99"/>
    <w:unhideWhenUsed/>
    <w:rsid w:val="00896F96"/>
    <w:pPr>
      <w:spacing w:after="120" w:line="480" w:lineRule="auto"/>
    </w:pPr>
  </w:style>
  <w:style w:type="character" w:customStyle="1" w:styleId="Textoindependiente2Car">
    <w:name w:val="Texto independiente 2 Car"/>
    <w:basedOn w:val="Fuentedeprrafopredeter"/>
    <w:link w:val="Textoindependiente2"/>
    <w:uiPriority w:val="99"/>
    <w:rsid w:val="00896F96"/>
  </w:style>
  <w:style w:type="paragraph" w:customStyle="1" w:styleId="estilo16">
    <w:name w:val="estilo16"/>
    <w:basedOn w:val="Normal"/>
    <w:rsid w:val="00A53961"/>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Fuerte">
    <w:name w:val="Strong"/>
    <w:basedOn w:val="Fuentedeprrafopredeter"/>
    <w:uiPriority w:val="22"/>
    <w:qFormat/>
    <w:rsid w:val="00A53961"/>
    <w:rPr>
      <w:b/>
      <w:bCs/>
    </w:rPr>
  </w:style>
  <w:style w:type="paragraph" w:styleId="Textoindependiente">
    <w:name w:val="Body Text"/>
    <w:basedOn w:val="Normal"/>
    <w:link w:val="TextoindependienteCar"/>
    <w:uiPriority w:val="99"/>
    <w:unhideWhenUsed/>
    <w:rsid w:val="00C63C75"/>
    <w:pPr>
      <w:spacing w:after="120"/>
    </w:pPr>
  </w:style>
  <w:style w:type="character" w:customStyle="1" w:styleId="TextoindependienteCar">
    <w:name w:val="Texto independiente Car"/>
    <w:basedOn w:val="Fuentedeprrafopredeter"/>
    <w:link w:val="Textoindependiente"/>
    <w:uiPriority w:val="99"/>
    <w:rsid w:val="00C63C75"/>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BE33A3"/>
  </w:style>
  <w:style w:type="numbering" w:customStyle="1" w:styleId="Listaactual1">
    <w:name w:val="Lista actual1"/>
    <w:uiPriority w:val="99"/>
    <w:rsid w:val="003E570E"/>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2563">
      <w:bodyDiv w:val="1"/>
      <w:marLeft w:val="0"/>
      <w:marRight w:val="0"/>
      <w:marTop w:val="0"/>
      <w:marBottom w:val="0"/>
      <w:divBdr>
        <w:top w:val="none" w:sz="0" w:space="0" w:color="auto"/>
        <w:left w:val="none" w:sz="0" w:space="0" w:color="auto"/>
        <w:bottom w:val="none" w:sz="0" w:space="0" w:color="auto"/>
        <w:right w:val="none" w:sz="0" w:space="0" w:color="auto"/>
      </w:divBdr>
    </w:div>
    <w:div w:id="363407601">
      <w:bodyDiv w:val="1"/>
      <w:marLeft w:val="0"/>
      <w:marRight w:val="0"/>
      <w:marTop w:val="0"/>
      <w:marBottom w:val="0"/>
      <w:divBdr>
        <w:top w:val="none" w:sz="0" w:space="0" w:color="auto"/>
        <w:left w:val="none" w:sz="0" w:space="0" w:color="auto"/>
        <w:bottom w:val="none" w:sz="0" w:space="0" w:color="auto"/>
        <w:right w:val="none" w:sz="0" w:space="0" w:color="auto"/>
      </w:divBdr>
    </w:div>
    <w:div w:id="442918678">
      <w:bodyDiv w:val="1"/>
      <w:marLeft w:val="0"/>
      <w:marRight w:val="0"/>
      <w:marTop w:val="0"/>
      <w:marBottom w:val="0"/>
      <w:divBdr>
        <w:top w:val="none" w:sz="0" w:space="0" w:color="auto"/>
        <w:left w:val="none" w:sz="0" w:space="0" w:color="auto"/>
        <w:bottom w:val="none" w:sz="0" w:space="0" w:color="auto"/>
        <w:right w:val="none" w:sz="0" w:space="0" w:color="auto"/>
      </w:divBdr>
    </w:div>
    <w:div w:id="1158813449">
      <w:bodyDiv w:val="1"/>
      <w:marLeft w:val="0"/>
      <w:marRight w:val="0"/>
      <w:marTop w:val="0"/>
      <w:marBottom w:val="0"/>
      <w:divBdr>
        <w:top w:val="none" w:sz="0" w:space="0" w:color="auto"/>
        <w:left w:val="none" w:sz="0" w:space="0" w:color="auto"/>
        <w:bottom w:val="none" w:sz="0" w:space="0" w:color="auto"/>
        <w:right w:val="none" w:sz="0" w:space="0" w:color="auto"/>
      </w:divBdr>
    </w:div>
    <w:div w:id="1206065483">
      <w:bodyDiv w:val="1"/>
      <w:marLeft w:val="0"/>
      <w:marRight w:val="0"/>
      <w:marTop w:val="0"/>
      <w:marBottom w:val="0"/>
      <w:divBdr>
        <w:top w:val="none" w:sz="0" w:space="0" w:color="auto"/>
        <w:left w:val="none" w:sz="0" w:space="0" w:color="auto"/>
        <w:bottom w:val="none" w:sz="0" w:space="0" w:color="auto"/>
        <w:right w:val="none" w:sz="0" w:space="0" w:color="auto"/>
      </w:divBdr>
    </w:div>
    <w:div w:id="1336031638">
      <w:bodyDiv w:val="1"/>
      <w:marLeft w:val="0"/>
      <w:marRight w:val="0"/>
      <w:marTop w:val="0"/>
      <w:marBottom w:val="0"/>
      <w:divBdr>
        <w:top w:val="none" w:sz="0" w:space="0" w:color="auto"/>
        <w:left w:val="none" w:sz="0" w:space="0" w:color="auto"/>
        <w:bottom w:val="none" w:sz="0" w:space="0" w:color="auto"/>
        <w:right w:val="none" w:sz="0" w:space="0" w:color="auto"/>
      </w:divBdr>
      <w:divsChild>
        <w:div w:id="1421639624">
          <w:marLeft w:val="0"/>
          <w:marRight w:val="0"/>
          <w:marTop w:val="0"/>
          <w:marBottom w:val="0"/>
          <w:divBdr>
            <w:top w:val="none" w:sz="0" w:space="0" w:color="auto"/>
            <w:left w:val="none" w:sz="0" w:space="0" w:color="auto"/>
            <w:bottom w:val="none" w:sz="0" w:space="0" w:color="auto"/>
            <w:right w:val="none" w:sz="0" w:space="0" w:color="auto"/>
          </w:divBdr>
          <w:divsChild>
            <w:div w:id="10072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6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31BC9-FBEF-4F0B-BB1D-EC0A355E3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19</Pages>
  <Words>4950</Words>
  <Characters>28415</Characters>
  <Application>Microsoft Office Word</Application>
  <DocSecurity>0</DocSecurity>
  <Lines>645</Lines>
  <Paragraphs>292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Rodolfo Suarez</dc:creator>
  <cp:lastModifiedBy>María Mercedes Tello Granados</cp:lastModifiedBy>
  <cp:revision>24</cp:revision>
  <cp:lastPrinted>2026-03-13T18:57:00Z</cp:lastPrinted>
  <dcterms:created xsi:type="dcterms:W3CDTF">2026-03-13T18:57:00Z</dcterms:created>
  <dcterms:modified xsi:type="dcterms:W3CDTF">2026-06-26T17:13:00Z</dcterms:modified>
</cp:coreProperties>
</file>